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1275"/>
        <w:gridCol w:w="1418"/>
        <w:gridCol w:w="1276"/>
      </w:tblGrid>
      <w:tr w:rsidR="00CA5658" w:rsidRPr="00A64A97" w:rsidTr="003D4539">
        <w:trPr>
          <w:trHeight w:val="138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97" w:rsidRPr="00610E64" w:rsidRDefault="00A64A97" w:rsidP="00A64A97">
            <w:pPr>
              <w:jc w:val="center"/>
              <w:rPr>
                <w:sz w:val="16"/>
                <w:szCs w:val="16"/>
                <w:lang w:val="pt-PT"/>
              </w:rPr>
            </w:pPr>
            <w:r w:rsidRPr="00610E64">
              <w:rPr>
                <w:sz w:val="16"/>
                <w:szCs w:val="16"/>
                <w:lang w:val="pt-PT"/>
              </w:rPr>
              <w:t>ADD – Avaliação de Desempenho Docente</w:t>
            </w:r>
          </w:p>
          <w:p w:rsidR="00A64A97" w:rsidRPr="00610E64" w:rsidRDefault="00A64A97" w:rsidP="00A64A97">
            <w:pPr>
              <w:jc w:val="center"/>
              <w:rPr>
                <w:color w:val="0000FF"/>
                <w:sz w:val="30"/>
                <w:szCs w:val="30"/>
                <w:lang w:val="pt-PT"/>
              </w:rPr>
            </w:pPr>
            <w:r w:rsidRPr="00610E64">
              <w:rPr>
                <w:color w:val="0000FF"/>
                <w:sz w:val="30"/>
                <w:szCs w:val="30"/>
                <w:lang w:val="pt-PT"/>
              </w:rPr>
              <w:t>Avaliação Externa</w:t>
            </w:r>
          </w:p>
          <w:p w:rsidR="00CA5658" w:rsidRPr="00D745F4" w:rsidRDefault="00CB5451" w:rsidP="00A64A97">
            <w:pPr>
              <w:jc w:val="center"/>
              <w:rPr>
                <w:rFonts w:ascii="Calibri" w:hAnsi="Calibri" w:cs="Arial"/>
                <w:b/>
                <w:color w:val="CC3300"/>
                <w:sz w:val="24"/>
                <w:szCs w:val="24"/>
                <w:lang w:val="pt-PT"/>
              </w:rPr>
            </w:pPr>
            <w:r>
              <w:rPr>
                <w:i/>
                <w:sz w:val="24"/>
                <w:szCs w:val="24"/>
                <w:lang w:val="pt-PT"/>
              </w:rPr>
              <w:t>Pedido de escusa</w:t>
            </w:r>
          </w:p>
        </w:tc>
      </w:tr>
      <w:tr w:rsidR="00A64A97" w:rsidRPr="00D85628" w:rsidTr="003D4539">
        <w:trPr>
          <w:trHeight w:val="899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0AB9" w:rsidRDefault="00820AB9" w:rsidP="009F0CCA">
            <w:pPr>
              <w:jc w:val="both"/>
              <w:rPr>
                <w:sz w:val="22"/>
                <w:szCs w:val="22"/>
                <w:lang w:val="pt-PT"/>
              </w:rPr>
            </w:pPr>
          </w:p>
          <w:p w:rsidR="00A64A97" w:rsidRPr="00A9117F" w:rsidRDefault="00610E64" w:rsidP="009F0CCA">
            <w:pPr>
              <w:jc w:val="both"/>
              <w:rPr>
                <w:sz w:val="22"/>
                <w:szCs w:val="22"/>
                <w:lang w:val="pt-PT"/>
              </w:rPr>
            </w:pPr>
            <w:proofErr w:type="spellStart"/>
            <w:r w:rsidRPr="00A9117F">
              <w:rPr>
                <w:sz w:val="22"/>
                <w:szCs w:val="22"/>
                <w:lang w:val="pt-PT"/>
              </w:rPr>
              <w:t>Ex.</w:t>
            </w:r>
            <w:r w:rsidRPr="00A9117F">
              <w:rPr>
                <w:sz w:val="22"/>
                <w:szCs w:val="22"/>
                <w:vertAlign w:val="superscript"/>
                <w:lang w:val="pt-PT"/>
              </w:rPr>
              <w:t>m</w:t>
            </w:r>
            <w:r w:rsidR="00D85628">
              <w:rPr>
                <w:sz w:val="22"/>
                <w:szCs w:val="22"/>
                <w:vertAlign w:val="superscript"/>
                <w:lang w:val="pt-PT"/>
              </w:rPr>
              <w:t>o</w:t>
            </w:r>
            <w:proofErr w:type="spellEnd"/>
            <w:r w:rsidR="00A64A97" w:rsidRPr="00A9117F">
              <w:rPr>
                <w:sz w:val="22"/>
                <w:szCs w:val="22"/>
                <w:lang w:val="pt-PT"/>
              </w:rPr>
              <w:t xml:space="preserve"> Senhor</w:t>
            </w:r>
          </w:p>
          <w:p w:rsidR="00A64A97" w:rsidRDefault="00A64A97" w:rsidP="009F0CCA">
            <w:pPr>
              <w:jc w:val="both"/>
              <w:rPr>
                <w:sz w:val="22"/>
                <w:szCs w:val="22"/>
                <w:lang w:val="pt-PT"/>
              </w:rPr>
            </w:pPr>
            <w:r w:rsidRPr="00A9117F">
              <w:rPr>
                <w:sz w:val="22"/>
                <w:szCs w:val="22"/>
                <w:lang w:val="pt-PT"/>
              </w:rPr>
              <w:t xml:space="preserve">Coordenador da Bolsa de Avaliadores Externos do </w:t>
            </w:r>
            <w:r w:rsidR="00D85628">
              <w:rPr>
                <w:sz w:val="22"/>
                <w:szCs w:val="22"/>
                <w:lang w:val="pt-PT"/>
              </w:rPr>
              <w:t>CFECC</w:t>
            </w:r>
          </w:p>
          <w:p w:rsidR="00820AB9" w:rsidRPr="00610E64" w:rsidRDefault="00820AB9" w:rsidP="009F0CCA">
            <w:pPr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C6613F" w:rsidRPr="00CB5451" w:rsidTr="003D4539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F50999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1. Nome (completo)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F50999">
            <w:pPr>
              <w:rPr>
                <w:sz w:val="16"/>
                <w:szCs w:val="16"/>
                <w:lang w:val="pt-PT"/>
              </w:rPr>
            </w:pPr>
          </w:p>
        </w:tc>
      </w:tr>
      <w:tr w:rsidR="00C6613F" w:rsidRPr="00CB5451" w:rsidTr="003D4539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C6613F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2. Data de nascimento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C51C09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EC4AF0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3. B</w:t>
            </w:r>
            <w:r w:rsidR="00EC4AF0" w:rsidRPr="00CB5451">
              <w:rPr>
                <w:sz w:val="16"/>
                <w:szCs w:val="16"/>
                <w:lang w:val="pt-PT"/>
              </w:rPr>
              <w:t>.</w:t>
            </w:r>
            <w:r w:rsidRPr="00CB5451">
              <w:rPr>
                <w:sz w:val="16"/>
                <w:szCs w:val="16"/>
                <w:lang w:val="pt-PT"/>
              </w:rPr>
              <w:t>I</w:t>
            </w:r>
            <w:r w:rsidR="00EC4AF0" w:rsidRPr="00CB5451">
              <w:rPr>
                <w:sz w:val="16"/>
                <w:szCs w:val="16"/>
                <w:lang w:val="pt-PT"/>
              </w:rPr>
              <w:t>. /C.C.</w:t>
            </w:r>
            <w:r w:rsidRPr="00CB5451">
              <w:rPr>
                <w:sz w:val="16"/>
                <w:szCs w:val="16"/>
                <w:lang w:val="pt-PT"/>
              </w:rPr>
              <w:t xml:space="preserve"> nº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C51C09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C6613F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4. Contribuinte nº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6613F" w:rsidRPr="00CB5451" w:rsidRDefault="00C6613F" w:rsidP="00C51C09">
            <w:pPr>
              <w:rPr>
                <w:sz w:val="16"/>
                <w:szCs w:val="16"/>
                <w:lang w:val="pt-PT"/>
              </w:rPr>
            </w:pPr>
          </w:p>
        </w:tc>
      </w:tr>
    </w:tbl>
    <w:p w:rsidR="007944C8" w:rsidRPr="00CB5451" w:rsidRDefault="007944C8" w:rsidP="00433B22">
      <w:pPr>
        <w:jc w:val="center"/>
        <w:rPr>
          <w:sz w:val="16"/>
          <w:szCs w:val="16"/>
          <w:lang w:val="pt-PT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1275"/>
        <w:gridCol w:w="1418"/>
        <w:gridCol w:w="1276"/>
      </w:tblGrid>
      <w:tr w:rsidR="00892B13" w:rsidRPr="00CB5451" w:rsidTr="003D4539">
        <w:trPr>
          <w:trHeight w:val="340"/>
        </w:trPr>
        <w:tc>
          <w:tcPr>
            <w:tcW w:w="1843" w:type="dxa"/>
            <w:vAlign w:val="center"/>
          </w:tcPr>
          <w:p w:rsidR="00892B13" w:rsidRPr="00CB5451" w:rsidRDefault="00C6613F" w:rsidP="00E41794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5</w:t>
            </w:r>
            <w:r w:rsidR="00892B13" w:rsidRPr="00CB5451">
              <w:rPr>
                <w:sz w:val="16"/>
                <w:szCs w:val="16"/>
                <w:lang w:val="pt-PT"/>
              </w:rPr>
              <w:t>. Morada</w:t>
            </w:r>
          </w:p>
        </w:tc>
        <w:tc>
          <w:tcPr>
            <w:tcW w:w="7088" w:type="dxa"/>
            <w:gridSpan w:val="5"/>
            <w:vAlign w:val="center"/>
          </w:tcPr>
          <w:p w:rsidR="00892B13" w:rsidRPr="00CB5451" w:rsidRDefault="00892B13" w:rsidP="00F87F20">
            <w:pPr>
              <w:rPr>
                <w:sz w:val="16"/>
                <w:szCs w:val="16"/>
                <w:lang w:val="pt-PT"/>
              </w:rPr>
            </w:pPr>
          </w:p>
        </w:tc>
      </w:tr>
      <w:tr w:rsidR="00D66DE7" w:rsidRPr="00CB5451" w:rsidTr="003D4539">
        <w:trPr>
          <w:trHeight w:val="340"/>
        </w:trPr>
        <w:tc>
          <w:tcPr>
            <w:tcW w:w="1843" w:type="dxa"/>
            <w:vAlign w:val="center"/>
          </w:tcPr>
          <w:p w:rsidR="00D66DE7" w:rsidRPr="00CB5451" w:rsidRDefault="00C6613F" w:rsidP="00E41794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6</w:t>
            </w:r>
            <w:r w:rsidR="00D66DE7" w:rsidRPr="00CB5451">
              <w:rPr>
                <w:sz w:val="16"/>
                <w:szCs w:val="16"/>
                <w:lang w:val="pt-PT"/>
              </w:rPr>
              <w:t>. Código Postal</w:t>
            </w:r>
          </w:p>
        </w:tc>
        <w:tc>
          <w:tcPr>
            <w:tcW w:w="1843" w:type="dxa"/>
            <w:vAlign w:val="center"/>
          </w:tcPr>
          <w:p w:rsidR="00D66DE7" w:rsidRPr="00CB5451" w:rsidRDefault="00D66DE7" w:rsidP="00F87F20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00D66DE7" w:rsidRPr="00CB5451" w:rsidRDefault="00C6613F" w:rsidP="00D745F4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7</w:t>
            </w:r>
            <w:r w:rsidR="00D66DE7" w:rsidRPr="00CB5451">
              <w:rPr>
                <w:sz w:val="16"/>
                <w:szCs w:val="16"/>
                <w:lang w:val="pt-PT"/>
              </w:rPr>
              <w:t>. Telefone</w:t>
            </w:r>
          </w:p>
        </w:tc>
        <w:tc>
          <w:tcPr>
            <w:tcW w:w="1275" w:type="dxa"/>
            <w:vAlign w:val="center"/>
          </w:tcPr>
          <w:p w:rsidR="00D66DE7" w:rsidRPr="00CB5451" w:rsidRDefault="00D66DE7" w:rsidP="00F87F20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  <w:vAlign w:val="center"/>
          </w:tcPr>
          <w:p w:rsidR="00D66DE7" w:rsidRPr="00CB5451" w:rsidRDefault="00C6613F" w:rsidP="00E41794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8</w:t>
            </w:r>
            <w:r w:rsidR="00D66DE7" w:rsidRPr="00CB5451">
              <w:rPr>
                <w:sz w:val="16"/>
                <w:szCs w:val="16"/>
                <w:lang w:val="pt-PT"/>
              </w:rPr>
              <w:t>. Telemóvel</w:t>
            </w:r>
          </w:p>
        </w:tc>
        <w:tc>
          <w:tcPr>
            <w:tcW w:w="1276" w:type="dxa"/>
            <w:vAlign w:val="center"/>
          </w:tcPr>
          <w:p w:rsidR="00D66DE7" w:rsidRPr="00CB5451" w:rsidRDefault="00D66DE7" w:rsidP="00F87F20">
            <w:pPr>
              <w:rPr>
                <w:sz w:val="16"/>
                <w:szCs w:val="16"/>
                <w:lang w:val="pt-PT"/>
              </w:rPr>
            </w:pPr>
          </w:p>
        </w:tc>
      </w:tr>
      <w:tr w:rsidR="00D66DE7" w:rsidRPr="00CB5451" w:rsidTr="003D4539">
        <w:trPr>
          <w:trHeight w:val="340"/>
        </w:trPr>
        <w:tc>
          <w:tcPr>
            <w:tcW w:w="1843" w:type="dxa"/>
            <w:vAlign w:val="center"/>
          </w:tcPr>
          <w:p w:rsidR="00D66DE7" w:rsidRPr="00CB5451" w:rsidRDefault="00C6613F" w:rsidP="00A36D39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9</w:t>
            </w:r>
            <w:r w:rsidR="00D66DE7" w:rsidRPr="00CB5451">
              <w:rPr>
                <w:sz w:val="16"/>
                <w:szCs w:val="16"/>
                <w:lang w:val="pt-PT"/>
              </w:rPr>
              <w:t xml:space="preserve">. </w:t>
            </w:r>
            <w:r w:rsidR="007C38EB" w:rsidRPr="00CB5451">
              <w:rPr>
                <w:sz w:val="16"/>
                <w:szCs w:val="16"/>
                <w:lang w:val="pt-PT"/>
              </w:rPr>
              <w:t xml:space="preserve">Endereço </w:t>
            </w:r>
            <w:r w:rsidR="00A36D39">
              <w:rPr>
                <w:sz w:val="16"/>
                <w:szCs w:val="16"/>
                <w:lang w:val="pt-PT"/>
              </w:rPr>
              <w:t>eletrónico</w:t>
            </w:r>
          </w:p>
        </w:tc>
        <w:tc>
          <w:tcPr>
            <w:tcW w:w="7088" w:type="dxa"/>
            <w:gridSpan w:val="5"/>
            <w:vAlign w:val="center"/>
          </w:tcPr>
          <w:p w:rsidR="00D66DE7" w:rsidRPr="00CB5451" w:rsidRDefault="00D66DE7" w:rsidP="00F87F20">
            <w:pPr>
              <w:rPr>
                <w:sz w:val="16"/>
                <w:szCs w:val="16"/>
                <w:lang w:val="pt-PT"/>
              </w:rPr>
            </w:pPr>
          </w:p>
        </w:tc>
      </w:tr>
    </w:tbl>
    <w:p w:rsidR="00FC7ADA" w:rsidRPr="00CB5451" w:rsidRDefault="00FC7ADA">
      <w:pPr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1984"/>
        <w:gridCol w:w="1134"/>
        <w:gridCol w:w="2126"/>
        <w:gridCol w:w="993"/>
      </w:tblGrid>
      <w:tr w:rsidR="00370A54" w:rsidRPr="00CB5451" w:rsidTr="003D4539">
        <w:trPr>
          <w:trHeight w:val="340"/>
        </w:trPr>
        <w:tc>
          <w:tcPr>
            <w:tcW w:w="1843" w:type="dxa"/>
            <w:vAlign w:val="center"/>
          </w:tcPr>
          <w:p w:rsidR="00370A54" w:rsidRPr="00CB5451" w:rsidRDefault="00C6613F" w:rsidP="00F50999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10</w:t>
            </w:r>
            <w:r w:rsidR="00370A54" w:rsidRPr="00CB5451">
              <w:rPr>
                <w:sz w:val="16"/>
                <w:szCs w:val="16"/>
                <w:lang w:val="pt-PT"/>
              </w:rPr>
              <w:t>. Agrupamento</w:t>
            </w:r>
          </w:p>
        </w:tc>
        <w:tc>
          <w:tcPr>
            <w:tcW w:w="7088" w:type="dxa"/>
            <w:gridSpan w:val="5"/>
            <w:vAlign w:val="center"/>
          </w:tcPr>
          <w:p w:rsidR="00370A54" w:rsidRPr="00CB5451" w:rsidRDefault="00370A54" w:rsidP="00F50999">
            <w:pPr>
              <w:rPr>
                <w:sz w:val="16"/>
                <w:szCs w:val="16"/>
                <w:lang w:val="pt-PT"/>
              </w:rPr>
            </w:pPr>
          </w:p>
        </w:tc>
      </w:tr>
      <w:tr w:rsidR="00370A54" w:rsidRPr="00CB5451" w:rsidTr="003D4539">
        <w:trPr>
          <w:trHeight w:val="340"/>
        </w:trPr>
        <w:tc>
          <w:tcPr>
            <w:tcW w:w="1843" w:type="dxa"/>
            <w:vAlign w:val="center"/>
          </w:tcPr>
          <w:p w:rsidR="00370A54" w:rsidRPr="00CB5451" w:rsidRDefault="00C6613F" w:rsidP="00F50999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11</w:t>
            </w:r>
            <w:r w:rsidR="00370A54" w:rsidRPr="00CB5451">
              <w:rPr>
                <w:sz w:val="16"/>
                <w:szCs w:val="16"/>
                <w:lang w:val="pt-PT"/>
              </w:rPr>
              <w:t>. Escola</w:t>
            </w:r>
          </w:p>
        </w:tc>
        <w:tc>
          <w:tcPr>
            <w:tcW w:w="7088" w:type="dxa"/>
            <w:gridSpan w:val="5"/>
            <w:vAlign w:val="center"/>
          </w:tcPr>
          <w:p w:rsidR="00370A54" w:rsidRPr="00CB5451" w:rsidRDefault="00370A54" w:rsidP="00F50999">
            <w:pPr>
              <w:rPr>
                <w:sz w:val="16"/>
                <w:szCs w:val="16"/>
                <w:lang w:val="pt-PT"/>
              </w:rPr>
            </w:pPr>
          </w:p>
        </w:tc>
      </w:tr>
      <w:tr w:rsidR="007C38EB" w:rsidRPr="00D85628" w:rsidTr="003D4539">
        <w:trPr>
          <w:trHeight w:val="340"/>
        </w:trPr>
        <w:tc>
          <w:tcPr>
            <w:tcW w:w="1843" w:type="dxa"/>
            <w:vAlign w:val="center"/>
          </w:tcPr>
          <w:p w:rsidR="007C38EB" w:rsidRPr="00CB5451" w:rsidRDefault="007C38EB" w:rsidP="00C6613F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1</w:t>
            </w:r>
            <w:r w:rsidR="00C6613F" w:rsidRPr="00CB5451">
              <w:rPr>
                <w:sz w:val="16"/>
                <w:szCs w:val="16"/>
                <w:lang w:val="pt-PT"/>
              </w:rPr>
              <w:t>2</w:t>
            </w:r>
            <w:r w:rsidRPr="00CB5451">
              <w:rPr>
                <w:sz w:val="16"/>
                <w:szCs w:val="16"/>
                <w:lang w:val="pt-PT"/>
              </w:rPr>
              <w:t>. Grupo de recrutamento</w:t>
            </w:r>
          </w:p>
        </w:tc>
        <w:tc>
          <w:tcPr>
            <w:tcW w:w="851" w:type="dxa"/>
            <w:vAlign w:val="center"/>
          </w:tcPr>
          <w:p w:rsidR="007C38EB" w:rsidRPr="00CB5451" w:rsidRDefault="007C38EB" w:rsidP="00F50999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7C38EB" w:rsidRPr="00CB5451" w:rsidRDefault="007C38EB" w:rsidP="00C6613F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1</w:t>
            </w:r>
            <w:r w:rsidR="00C6613F" w:rsidRPr="00CB5451">
              <w:rPr>
                <w:sz w:val="16"/>
                <w:szCs w:val="16"/>
                <w:lang w:val="pt-PT"/>
              </w:rPr>
              <w:t>3</w:t>
            </w:r>
            <w:r w:rsidRPr="00CB5451">
              <w:rPr>
                <w:sz w:val="16"/>
                <w:szCs w:val="16"/>
                <w:lang w:val="pt-PT"/>
              </w:rPr>
              <w:t>. Situação Profissional</w:t>
            </w:r>
          </w:p>
        </w:tc>
        <w:tc>
          <w:tcPr>
            <w:tcW w:w="1134" w:type="dxa"/>
            <w:vAlign w:val="center"/>
          </w:tcPr>
          <w:p w:rsidR="007C38EB" w:rsidRPr="00CB5451" w:rsidRDefault="007C38EB" w:rsidP="00F50999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7C38EB" w:rsidRPr="00CB5451" w:rsidRDefault="007C38EB" w:rsidP="00C6613F">
            <w:pPr>
              <w:jc w:val="center"/>
              <w:rPr>
                <w:sz w:val="16"/>
                <w:szCs w:val="16"/>
                <w:lang w:val="pt-PT"/>
              </w:rPr>
            </w:pPr>
            <w:r w:rsidRPr="00CB5451">
              <w:rPr>
                <w:sz w:val="16"/>
                <w:szCs w:val="16"/>
                <w:lang w:val="pt-PT"/>
              </w:rPr>
              <w:t>1</w:t>
            </w:r>
            <w:r w:rsidR="00C6613F" w:rsidRPr="00CB5451">
              <w:rPr>
                <w:sz w:val="16"/>
                <w:szCs w:val="16"/>
                <w:lang w:val="pt-PT"/>
              </w:rPr>
              <w:t>4</w:t>
            </w:r>
            <w:r w:rsidRPr="00CB5451">
              <w:rPr>
                <w:sz w:val="16"/>
                <w:szCs w:val="16"/>
                <w:lang w:val="pt-PT"/>
              </w:rPr>
              <w:t>. Esca</w:t>
            </w:r>
            <w:r w:rsidR="00CB5451" w:rsidRPr="00CB5451">
              <w:rPr>
                <w:sz w:val="16"/>
                <w:szCs w:val="16"/>
                <w:lang w:val="pt-PT"/>
              </w:rPr>
              <w:t>lão da carreira docente em que se integra</w:t>
            </w:r>
            <w:r w:rsidRPr="00CB5451">
              <w:rPr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C38EB" w:rsidRPr="00CB5451" w:rsidRDefault="007C38EB" w:rsidP="00F50999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</w:tbl>
    <w:p w:rsidR="007C38EB" w:rsidRDefault="007C38EB">
      <w:pPr>
        <w:rPr>
          <w:sz w:val="10"/>
          <w:szCs w:val="10"/>
          <w:lang w:val="pt-PT"/>
        </w:rPr>
      </w:pPr>
    </w:p>
    <w:p w:rsidR="00CB5451" w:rsidRPr="00A9117F" w:rsidRDefault="00CB5451" w:rsidP="00CB5451">
      <w:pPr>
        <w:spacing w:line="360" w:lineRule="auto"/>
        <w:ind w:right="-425"/>
        <w:jc w:val="both"/>
        <w:rPr>
          <w:sz w:val="22"/>
          <w:szCs w:val="22"/>
          <w:lang w:val="pt-PT"/>
        </w:rPr>
      </w:pPr>
      <w:r w:rsidRPr="00A9117F">
        <w:rPr>
          <w:sz w:val="22"/>
          <w:szCs w:val="22"/>
          <w:lang w:val="pt-PT"/>
        </w:rPr>
        <w:t xml:space="preserve">Nos termos do </w:t>
      </w:r>
      <w:proofErr w:type="spellStart"/>
      <w:r w:rsidRPr="00A9117F">
        <w:rPr>
          <w:sz w:val="22"/>
          <w:szCs w:val="22"/>
          <w:lang w:val="pt-PT"/>
        </w:rPr>
        <w:t>Art</w:t>
      </w:r>
      <w:proofErr w:type="spellEnd"/>
      <w:r w:rsidRPr="00A9117F">
        <w:rPr>
          <w:sz w:val="22"/>
          <w:szCs w:val="22"/>
          <w:lang w:val="pt-PT"/>
        </w:rPr>
        <w:t xml:space="preserve">º 8º do Despacho Normativo nº 24/2012, publicado no Diário da República, 2ª Série, nº </w:t>
      </w:r>
      <w:r w:rsidR="00A069F6">
        <w:rPr>
          <w:sz w:val="22"/>
          <w:szCs w:val="22"/>
          <w:lang w:val="pt-PT"/>
        </w:rPr>
        <w:t>208, de 26 de outubro, vem, por</w:t>
      </w:r>
      <w:r w:rsidRPr="00A9117F">
        <w:rPr>
          <w:sz w:val="22"/>
          <w:szCs w:val="22"/>
          <w:lang w:val="pt-PT"/>
        </w:rPr>
        <w:t xml:space="preserve"> este meio, apresentar pedido de escusa</w:t>
      </w:r>
      <w:r w:rsidR="002A1971">
        <w:rPr>
          <w:sz w:val="22"/>
          <w:szCs w:val="22"/>
          <w:lang w:val="pt-PT"/>
        </w:rPr>
        <w:t>,</w:t>
      </w:r>
      <w:r w:rsidRPr="00A9117F">
        <w:rPr>
          <w:sz w:val="22"/>
          <w:szCs w:val="22"/>
          <w:lang w:val="pt-PT"/>
        </w:rPr>
        <w:t xml:space="preserve"> com base </w:t>
      </w:r>
      <w:proofErr w:type="gramStart"/>
      <w:r w:rsidRPr="00A9117F">
        <w:rPr>
          <w:sz w:val="22"/>
          <w:szCs w:val="22"/>
          <w:lang w:val="pt-PT"/>
        </w:rPr>
        <w:t>no(s</w:t>
      </w:r>
      <w:proofErr w:type="gramEnd"/>
      <w:r w:rsidRPr="00A9117F">
        <w:rPr>
          <w:sz w:val="22"/>
          <w:szCs w:val="22"/>
          <w:lang w:val="pt-PT"/>
        </w:rPr>
        <w:t xml:space="preserve">) fundamento(s) dispostos no </w:t>
      </w:r>
      <w:r w:rsidR="00820AB9">
        <w:rPr>
          <w:sz w:val="22"/>
          <w:szCs w:val="22"/>
          <w:lang w:val="pt-PT"/>
        </w:rPr>
        <w:t xml:space="preserve">Ponto 1 do </w:t>
      </w:r>
      <w:r w:rsidRPr="00A9117F">
        <w:rPr>
          <w:sz w:val="22"/>
          <w:szCs w:val="22"/>
          <w:lang w:val="pt-PT"/>
        </w:rPr>
        <w:t>Art.º 48.º do Código do Procedimento Administrativo:</w:t>
      </w:r>
    </w:p>
    <w:p w:rsidR="00CB5451" w:rsidRDefault="00CB5451">
      <w:pPr>
        <w:rPr>
          <w:sz w:val="10"/>
          <w:szCs w:val="10"/>
          <w:lang w:val="pt-PT"/>
        </w:rPr>
      </w:pPr>
    </w:p>
    <w:p w:rsidR="00CB5451" w:rsidRDefault="00CB5451">
      <w:pPr>
        <w:rPr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614"/>
      </w:tblGrid>
      <w:tr w:rsidR="00CB5451" w:rsidRPr="00D85628" w:rsidTr="00977CCA">
        <w:trPr>
          <w:trHeight w:val="479"/>
        </w:trPr>
        <w:tc>
          <w:tcPr>
            <w:tcW w:w="9039" w:type="dxa"/>
            <w:gridSpan w:val="2"/>
            <w:vAlign w:val="center"/>
          </w:tcPr>
          <w:p w:rsidR="00CB5451" w:rsidRPr="00820AB9" w:rsidRDefault="00CB5451" w:rsidP="00977CCA">
            <w:pPr>
              <w:jc w:val="center"/>
              <w:rPr>
                <w:szCs w:val="16"/>
                <w:lang w:val="pt-PT"/>
              </w:rPr>
            </w:pPr>
            <w:r w:rsidRPr="00820AB9">
              <w:rPr>
                <w:szCs w:val="16"/>
                <w:lang w:val="pt-PT"/>
              </w:rPr>
              <w:t xml:space="preserve">15. </w:t>
            </w:r>
            <w:r w:rsidR="00480047" w:rsidRPr="00820AB9">
              <w:rPr>
                <w:szCs w:val="16"/>
                <w:lang w:val="pt-PT"/>
              </w:rPr>
              <w:t>Situação em que se integra</w:t>
            </w:r>
          </w:p>
          <w:p w:rsidR="00CB5451" w:rsidRPr="00820AB9" w:rsidRDefault="00CB5451" w:rsidP="00977CCA">
            <w:pPr>
              <w:jc w:val="center"/>
              <w:rPr>
                <w:szCs w:val="16"/>
                <w:lang w:val="pt-PT"/>
              </w:rPr>
            </w:pPr>
            <w:r w:rsidRPr="00820AB9">
              <w:rPr>
                <w:szCs w:val="16"/>
                <w:lang w:val="pt-PT"/>
              </w:rPr>
              <w:t>(Assinalar com um x)</w:t>
            </w:r>
          </w:p>
        </w:tc>
      </w:tr>
      <w:tr w:rsidR="00CB5451" w:rsidRPr="00D85628" w:rsidTr="00977CCA">
        <w:trPr>
          <w:trHeight w:val="340"/>
        </w:trPr>
        <w:tc>
          <w:tcPr>
            <w:tcW w:w="425" w:type="dxa"/>
            <w:vAlign w:val="center"/>
          </w:tcPr>
          <w:p w:rsidR="00CB5451" w:rsidRPr="00820AB9" w:rsidRDefault="00CB5451" w:rsidP="00977CCA">
            <w:pPr>
              <w:rPr>
                <w:szCs w:val="16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CB5451" w:rsidRPr="00820AB9" w:rsidRDefault="00A9117F" w:rsidP="008259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Cs w:val="16"/>
                <w:lang w:val="pt-PT"/>
              </w:rPr>
            </w:pPr>
            <w:r w:rsidRPr="00820AB9">
              <w:rPr>
                <w:i/>
                <w:szCs w:val="16"/>
                <w:lang w:val="pt-PT"/>
              </w:rPr>
              <w:t>Quando,</w:t>
            </w:r>
            <w:r w:rsidRPr="00820AB9">
              <w:rPr>
                <w:szCs w:val="16"/>
                <w:lang w:val="pt-PT"/>
              </w:rPr>
              <w:t xml:space="preserve"> </w:t>
            </w:r>
            <w:r w:rsidRPr="00820AB9">
              <w:rPr>
                <w:i/>
                <w:szCs w:val="16"/>
                <w:lang w:val="pt-PT"/>
              </w:rPr>
              <w:t xml:space="preserve">por si ou como representante de outra pessoa, nele tenha interesse parente ou afim em linha recta ou até ao 3.o grau da linha </w:t>
            </w:r>
            <w:proofErr w:type="spellStart"/>
            <w:r w:rsidRPr="00820AB9">
              <w:rPr>
                <w:i/>
                <w:szCs w:val="16"/>
                <w:lang w:val="pt-PT"/>
              </w:rPr>
              <w:t>colateral,ou</w:t>
            </w:r>
            <w:proofErr w:type="spellEnd"/>
            <w:r w:rsidRPr="00820AB9">
              <w:rPr>
                <w:i/>
                <w:szCs w:val="16"/>
                <w:lang w:val="pt-PT"/>
              </w:rPr>
              <w:t xml:space="preserve"> tutelado ou </w:t>
            </w:r>
            <w:proofErr w:type="spellStart"/>
            <w:r w:rsidRPr="00820AB9">
              <w:rPr>
                <w:i/>
                <w:szCs w:val="16"/>
                <w:lang w:val="pt-PT"/>
              </w:rPr>
              <w:t>curatelado</w:t>
            </w:r>
            <w:proofErr w:type="spellEnd"/>
            <w:r w:rsidRPr="00820AB9">
              <w:rPr>
                <w:i/>
                <w:szCs w:val="16"/>
                <w:lang w:val="pt-PT"/>
              </w:rPr>
              <w:t xml:space="preserve"> dele ou do seu cônjuge;</w:t>
            </w:r>
          </w:p>
        </w:tc>
      </w:tr>
      <w:tr w:rsidR="00CB5451" w:rsidRPr="00D85628" w:rsidTr="00977CCA">
        <w:trPr>
          <w:trHeight w:val="340"/>
        </w:trPr>
        <w:tc>
          <w:tcPr>
            <w:tcW w:w="425" w:type="dxa"/>
            <w:vAlign w:val="center"/>
          </w:tcPr>
          <w:p w:rsidR="00CB5451" w:rsidRPr="00820AB9" w:rsidRDefault="00CB5451" w:rsidP="00977CCA">
            <w:pPr>
              <w:rPr>
                <w:szCs w:val="16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CB5451" w:rsidRPr="00820AB9" w:rsidRDefault="00A9117F" w:rsidP="008259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Cs w:val="16"/>
                <w:lang w:val="pt-PT"/>
              </w:rPr>
            </w:pPr>
            <w:r w:rsidRPr="00820AB9">
              <w:rPr>
                <w:i/>
                <w:szCs w:val="16"/>
                <w:lang w:val="pt-PT"/>
              </w:rPr>
              <w:t>Quando o titular do órgão ou agente ou o seu cônjuge, ou algum parente ou afim na linha recta, for credor ou devedor de pessoa singular ou colectiva com interesse directo no procedimento, acto ou contrato;</w:t>
            </w:r>
          </w:p>
        </w:tc>
      </w:tr>
      <w:tr w:rsidR="00CB5451" w:rsidRPr="00D85628" w:rsidTr="00977CCA">
        <w:trPr>
          <w:trHeight w:val="340"/>
        </w:trPr>
        <w:tc>
          <w:tcPr>
            <w:tcW w:w="425" w:type="dxa"/>
            <w:vAlign w:val="center"/>
          </w:tcPr>
          <w:p w:rsidR="00CB5451" w:rsidRPr="00820AB9" w:rsidRDefault="00CB5451" w:rsidP="00977CCA">
            <w:pPr>
              <w:rPr>
                <w:szCs w:val="16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CB5451" w:rsidRPr="00820AB9" w:rsidRDefault="00A9117F" w:rsidP="008259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Cs w:val="16"/>
                <w:lang w:val="pt-PT"/>
              </w:rPr>
            </w:pPr>
            <w:r w:rsidRPr="00820AB9">
              <w:rPr>
                <w:i/>
                <w:szCs w:val="16"/>
                <w:lang w:val="pt-PT"/>
              </w:rPr>
              <w:t>Quando tenha havido lugar ao recebimento de dádivas, antes ou depois de instaurado o procedimento, pelo titular do órgão ou agente, seu cônjuge, parente ou afim na linha recta;</w:t>
            </w:r>
          </w:p>
        </w:tc>
      </w:tr>
      <w:tr w:rsidR="00CB5451" w:rsidRPr="00D85628" w:rsidTr="00977CCA">
        <w:trPr>
          <w:trHeight w:val="340"/>
        </w:trPr>
        <w:tc>
          <w:tcPr>
            <w:tcW w:w="425" w:type="dxa"/>
            <w:vAlign w:val="center"/>
          </w:tcPr>
          <w:p w:rsidR="00CB5451" w:rsidRPr="00820AB9" w:rsidRDefault="00CB5451" w:rsidP="00977CCA">
            <w:pPr>
              <w:rPr>
                <w:szCs w:val="16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CB5451" w:rsidRPr="00820AB9" w:rsidRDefault="00A9117F" w:rsidP="008259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Cs w:val="16"/>
                <w:lang w:val="pt-PT"/>
              </w:rPr>
            </w:pPr>
            <w:r w:rsidRPr="00820AB9">
              <w:rPr>
                <w:i/>
                <w:szCs w:val="16"/>
                <w:lang w:val="pt-PT"/>
              </w:rPr>
              <w:t>Se houver inimizade grave ou grande intimidade entre o titular do órgão ou agente ou o seu cônjuge e a pessoa com interesse directo no procedimento, acto ou contrato.</w:t>
            </w:r>
          </w:p>
        </w:tc>
      </w:tr>
    </w:tbl>
    <w:p w:rsidR="00CB5451" w:rsidRDefault="00CB5451">
      <w:pPr>
        <w:rPr>
          <w:sz w:val="10"/>
          <w:szCs w:val="10"/>
          <w:lang w:val="pt-PT"/>
        </w:rPr>
      </w:pPr>
    </w:p>
    <w:p w:rsidR="00A36D39" w:rsidRDefault="00A36D39" w:rsidP="00CB5451">
      <w:pPr>
        <w:jc w:val="both"/>
        <w:rPr>
          <w:sz w:val="22"/>
          <w:szCs w:val="22"/>
          <w:lang w:val="pt-PT"/>
        </w:rPr>
      </w:pPr>
    </w:p>
    <w:p w:rsidR="00CB5451" w:rsidRPr="00A9117F" w:rsidRDefault="0023767F" w:rsidP="00CB5451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Pede deferimento,</w:t>
      </w:r>
    </w:p>
    <w:p w:rsidR="00CB5451" w:rsidRPr="003D4539" w:rsidRDefault="00CB5451" w:rsidP="00CB5451">
      <w:pPr>
        <w:rPr>
          <w:sz w:val="16"/>
          <w:szCs w:val="16"/>
          <w:lang w:val="pt-PT"/>
        </w:rPr>
      </w:pPr>
    </w:p>
    <w:p w:rsidR="00820AB9" w:rsidRDefault="0023767F" w:rsidP="003D4539">
      <w:pPr>
        <w:spacing w:line="360" w:lineRule="auto"/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</w:t>
      </w:r>
      <w:r w:rsidRPr="00A9117F">
        <w:rPr>
          <w:sz w:val="22"/>
          <w:szCs w:val="22"/>
          <w:lang w:val="pt-PT"/>
        </w:rPr>
        <w:t>______</w:t>
      </w:r>
      <w:r>
        <w:rPr>
          <w:sz w:val="22"/>
          <w:szCs w:val="22"/>
          <w:lang w:val="pt-PT"/>
        </w:rPr>
        <w:t>,</w:t>
      </w:r>
      <w:r w:rsidR="00CB5451" w:rsidRPr="00A9117F">
        <w:rPr>
          <w:sz w:val="22"/>
          <w:szCs w:val="22"/>
          <w:lang w:val="pt-PT"/>
        </w:rPr>
        <w:t>_____ / ______ / ______</w:t>
      </w:r>
    </w:p>
    <w:p w:rsidR="00B63FAC" w:rsidRDefault="00CB5451" w:rsidP="00820AB9">
      <w:pPr>
        <w:jc w:val="center"/>
        <w:rPr>
          <w:sz w:val="24"/>
          <w:szCs w:val="24"/>
          <w:lang w:val="pt-PT"/>
        </w:rPr>
      </w:pPr>
      <w:r w:rsidRPr="00B63FAC">
        <w:rPr>
          <w:sz w:val="24"/>
          <w:szCs w:val="24"/>
          <w:lang w:val="pt-PT"/>
        </w:rPr>
        <w:tab/>
      </w:r>
    </w:p>
    <w:p w:rsidR="00A069F6" w:rsidRDefault="00CB5451" w:rsidP="002A1971">
      <w:pPr>
        <w:spacing w:line="360" w:lineRule="auto"/>
        <w:jc w:val="center"/>
        <w:rPr>
          <w:sz w:val="22"/>
          <w:szCs w:val="22"/>
          <w:lang w:val="pt-PT"/>
        </w:rPr>
      </w:pPr>
      <w:proofErr w:type="gramStart"/>
      <w:r w:rsidRPr="00A9117F">
        <w:rPr>
          <w:sz w:val="22"/>
          <w:szCs w:val="22"/>
          <w:lang w:val="pt-PT"/>
        </w:rPr>
        <w:t>Assinatura  _______________________________________</w:t>
      </w:r>
      <w:proofErr w:type="gramEnd"/>
      <w:r w:rsidRPr="00A9117F">
        <w:rPr>
          <w:sz w:val="22"/>
          <w:szCs w:val="22"/>
          <w:lang w:val="pt-PT"/>
        </w:rPr>
        <w:t xml:space="preserve"> </w:t>
      </w:r>
    </w:p>
    <w:p w:rsidR="00A36D39" w:rsidRPr="003D4539" w:rsidRDefault="00A36D39" w:rsidP="002A1971">
      <w:pPr>
        <w:spacing w:line="360" w:lineRule="auto"/>
        <w:jc w:val="center"/>
        <w:rPr>
          <w:sz w:val="16"/>
          <w:szCs w:val="16"/>
          <w:lang w:val="pt-PT"/>
        </w:rPr>
      </w:pPr>
    </w:p>
    <w:p w:rsidR="00A64A97" w:rsidRPr="00480047" w:rsidRDefault="00CB5451" w:rsidP="00480047">
      <w:pPr>
        <w:autoSpaceDE w:val="0"/>
        <w:autoSpaceDN w:val="0"/>
        <w:adjustRightInd w:val="0"/>
        <w:ind w:right="-426"/>
        <w:jc w:val="both"/>
        <w:rPr>
          <w:rFonts w:ascii="Calibri" w:hAnsi="Calibri" w:cs="Arial"/>
          <w:sz w:val="15"/>
          <w:szCs w:val="15"/>
          <w:lang w:val="pt-PT"/>
        </w:rPr>
      </w:pPr>
      <w:r w:rsidRPr="00820AB9">
        <w:rPr>
          <w:rFonts w:ascii="Calibri" w:hAnsi="Calibri" w:cs="Arial"/>
          <w:b/>
          <w:sz w:val="15"/>
          <w:szCs w:val="15"/>
          <w:lang w:val="pt-PT"/>
        </w:rPr>
        <w:t>Nota</w:t>
      </w:r>
      <w:r w:rsidRPr="002753EB">
        <w:rPr>
          <w:rFonts w:ascii="Calibri" w:hAnsi="Calibri" w:cs="Arial"/>
          <w:sz w:val="15"/>
          <w:szCs w:val="15"/>
          <w:lang w:val="pt-PT"/>
        </w:rPr>
        <w:t xml:space="preserve">: Este requerimento, </w:t>
      </w:r>
      <w:r w:rsidRPr="00262074">
        <w:rPr>
          <w:rFonts w:ascii="Calibri" w:hAnsi="Calibri" w:cs="Arial"/>
          <w:sz w:val="15"/>
          <w:szCs w:val="15"/>
          <w:lang w:val="pt-PT"/>
        </w:rPr>
        <w:t>depois de preenchido e assinado, deverá ser</w:t>
      </w:r>
      <w:r w:rsidR="002A1971">
        <w:rPr>
          <w:rFonts w:ascii="Calibri" w:hAnsi="Calibri" w:cs="Arial"/>
          <w:sz w:val="15"/>
          <w:szCs w:val="15"/>
          <w:lang w:val="pt-PT"/>
        </w:rPr>
        <w:t xml:space="preserve"> </w:t>
      </w:r>
      <w:proofErr w:type="gramStart"/>
      <w:r w:rsidR="002A1971">
        <w:rPr>
          <w:rFonts w:ascii="Calibri" w:hAnsi="Calibri" w:cs="Arial"/>
          <w:sz w:val="15"/>
          <w:szCs w:val="15"/>
          <w:lang w:val="pt-PT"/>
        </w:rPr>
        <w:t xml:space="preserve">remetido </w:t>
      </w:r>
      <w:r>
        <w:rPr>
          <w:rFonts w:ascii="Calibri" w:hAnsi="Calibri" w:cs="Arial"/>
          <w:sz w:val="15"/>
          <w:szCs w:val="15"/>
          <w:lang w:val="pt-PT"/>
        </w:rPr>
        <w:t xml:space="preserve"> </w:t>
      </w:r>
      <w:r w:rsidR="002A1971">
        <w:rPr>
          <w:rFonts w:ascii="Calibri" w:hAnsi="Calibri" w:cs="Arial"/>
          <w:sz w:val="15"/>
          <w:szCs w:val="15"/>
          <w:lang w:val="pt-PT"/>
        </w:rPr>
        <w:t>a</w:t>
      </w:r>
      <w:r>
        <w:rPr>
          <w:rFonts w:ascii="Calibri" w:hAnsi="Calibri" w:cs="Arial"/>
          <w:sz w:val="15"/>
          <w:szCs w:val="15"/>
          <w:lang w:val="pt-PT"/>
        </w:rPr>
        <w:t>o</w:t>
      </w:r>
      <w:proofErr w:type="gramEnd"/>
      <w:r>
        <w:rPr>
          <w:rFonts w:ascii="Calibri" w:hAnsi="Calibri" w:cs="Arial"/>
          <w:sz w:val="15"/>
          <w:szCs w:val="15"/>
          <w:lang w:val="pt-PT"/>
        </w:rPr>
        <w:t xml:space="preserve"> </w:t>
      </w:r>
      <w:r w:rsidR="00DF6982">
        <w:rPr>
          <w:rFonts w:ascii="Calibri" w:hAnsi="Calibri" w:cs="Arial"/>
          <w:sz w:val="15"/>
          <w:szCs w:val="15"/>
          <w:lang w:val="pt-PT"/>
        </w:rPr>
        <w:t>CFECC</w:t>
      </w:r>
      <w:r>
        <w:rPr>
          <w:rFonts w:ascii="Calibri" w:hAnsi="Calibri" w:cs="Arial"/>
          <w:sz w:val="15"/>
          <w:szCs w:val="15"/>
          <w:lang w:val="pt-PT"/>
        </w:rPr>
        <w:t>,</w:t>
      </w:r>
      <w:r w:rsidRPr="00262074">
        <w:rPr>
          <w:rFonts w:ascii="Calibri" w:hAnsi="Calibri" w:cs="Arial"/>
          <w:sz w:val="15"/>
          <w:szCs w:val="15"/>
          <w:lang w:val="pt-PT"/>
        </w:rPr>
        <w:t xml:space="preserve"> via </w:t>
      </w:r>
      <w:r w:rsidR="00A36D39">
        <w:rPr>
          <w:rFonts w:ascii="Calibri" w:hAnsi="Calibri" w:cs="Arial"/>
          <w:sz w:val="15"/>
          <w:szCs w:val="15"/>
          <w:lang w:val="pt-PT"/>
        </w:rPr>
        <w:t>correio eletrónico</w:t>
      </w:r>
      <w:r w:rsidR="000A62C7">
        <w:rPr>
          <w:rFonts w:ascii="Calibri" w:hAnsi="Calibri" w:cs="Arial"/>
          <w:sz w:val="15"/>
          <w:szCs w:val="15"/>
          <w:lang w:val="pt-PT"/>
        </w:rPr>
        <w:t>,</w:t>
      </w:r>
      <w:r w:rsidRPr="00262074">
        <w:rPr>
          <w:rFonts w:ascii="Calibri" w:hAnsi="Calibri" w:cs="Arial"/>
          <w:sz w:val="15"/>
          <w:szCs w:val="15"/>
          <w:lang w:val="pt-PT"/>
        </w:rPr>
        <w:t xml:space="preserve"> para </w:t>
      </w:r>
      <w:r w:rsidR="00DF6982">
        <w:rPr>
          <w:rFonts w:ascii="Calibri" w:hAnsi="Calibri"/>
          <w:color w:val="0033CC"/>
          <w:sz w:val="15"/>
          <w:szCs w:val="15"/>
          <w:u w:val="single"/>
          <w:lang w:val="pt-PT"/>
        </w:rPr>
        <w:t>cfcascais</w:t>
      </w:r>
      <w:r w:rsidR="00A36D39">
        <w:rPr>
          <w:rFonts w:ascii="Calibri" w:hAnsi="Calibri"/>
          <w:color w:val="0033CC"/>
          <w:sz w:val="15"/>
          <w:szCs w:val="15"/>
          <w:u w:val="single"/>
          <w:lang w:val="pt-PT"/>
        </w:rPr>
        <w:t>@gmail.com</w:t>
      </w:r>
      <w:r>
        <w:rPr>
          <w:rFonts w:ascii="Calibri" w:hAnsi="Calibri"/>
          <w:color w:val="0033CC"/>
          <w:sz w:val="15"/>
          <w:szCs w:val="15"/>
          <w:u w:val="single"/>
          <w:lang w:val="pt-PT"/>
        </w:rPr>
        <w:t xml:space="preserve"> </w:t>
      </w:r>
      <w:r>
        <w:rPr>
          <w:rFonts w:ascii="Calibri" w:hAnsi="Calibri" w:cs="Arial"/>
          <w:sz w:val="15"/>
          <w:szCs w:val="15"/>
          <w:lang w:val="pt-PT"/>
        </w:rPr>
        <w:t>, correio normal ou fax. Após</w:t>
      </w:r>
      <w:r w:rsidR="00480047">
        <w:rPr>
          <w:rFonts w:ascii="Calibri" w:hAnsi="Calibri" w:cs="Arial"/>
          <w:sz w:val="15"/>
          <w:szCs w:val="15"/>
          <w:lang w:val="pt-PT"/>
        </w:rPr>
        <w:t xml:space="preserve"> a receção do </w:t>
      </w:r>
      <w:proofErr w:type="gramStart"/>
      <w:r w:rsidR="00480047">
        <w:rPr>
          <w:rFonts w:ascii="Calibri" w:hAnsi="Calibri" w:cs="Arial"/>
          <w:sz w:val="15"/>
          <w:szCs w:val="15"/>
          <w:lang w:val="pt-PT"/>
        </w:rPr>
        <w:t>mesmo,  o</w:t>
      </w:r>
      <w:proofErr w:type="gramEnd"/>
      <w:r w:rsidR="00480047">
        <w:rPr>
          <w:rFonts w:ascii="Calibri" w:hAnsi="Calibri" w:cs="Arial"/>
          <w:sz w:val="15"/>
          <w:szCs w:val="15"/>
          <w:lang w:val="pt-PT"/>
        </w:rPr>
        <w:t xml:space="preserve"> </w:t>
      </w:r>
      <w:r w:rsidR="00DF6982">
        <w:rPr>
          <w:rFonts w:ascii="Calibri" w:hAnsi="Calibri" w:cs="Arial"/>
          <w:sz w:val="15"/>
          <w:szCs w:val="15"/>
          <w:lang w:val="pt-PT"/>
        </w:rPr>
        <w:t>CFECC</w:t>
      </w:r>
      <w:r w:rsidRPr="00262074">
        <w:rPr>
          <w:rFonts w:ascii="Calibri" w:hAnsi="Calibri" w:cs="Arial"/>
          <w:sz w:val="15"/>
          <w:szCs w:val="15"/>
          <w:lang w:val="pt-PT"/>
        </w:rPr>
        <w:t xml:space="preserve"> emitirá, num prazo de 3 dias, o respetiv</w:t>
      </w:r>
      <w:r w:rsidR="00823A5E">
        <w:rPr>
          <w:rFonts w:ascii="Calibri" w:hAnsi="Calibri" w:cs="Arial"/>
          <w:sz w:val="15"/>
          <w:szCs w:val="15"/>
          <w:lang w:val="pt-PT"/>
        </w:rPr>
        <w:t xml:space="preserve">o recibo que será enviado, via </w:t>
      </w:r>
      <w:r w:rsidRPr="00262074">
        <w:rPr>
          <w:rFonts w:ascii="Calibri" w:hAnsi="Calibri" w:cs="Arial"/>
          <w:sz w:val="15"/>
          <w:szCs w:val="15"/>
          <w:lang w:val="pt-PT"/>
        </w:rPr>
        <w:t>correio</w:t>
      </w:r>
      <w:r w:rsidR="00823A5E">
        <w:rPr>
          <w:rFonts w:ascii="Calibri" w:hAnsi="Calibri" w:cs="Arial"/>
          <w:sz w:val="15"/>
          <w:szCs w:val="15"/>
          <w:lang w:val="pt-PT"/>
        </w:rPr>
        <w:t xml:space="preserve"> eletrónico</w:t>
      </w:r>
      <w:r w:rsidRPr="00262074">
        <w:rPr>
          <w:rFonts w:ascii="Calibri" w:hAnsi="Calibri" w:cs="Arial"/>
          <w:sz w:val="15"/>
          <w:szCs w:val="15"/>
          <w:lang w:val="pt-PT"/>
        </w:rPr>
        <w:t>, para o endereço indicado. A resposta será comunicada ao requerente num prazo de 10 dias.</w:t>
      </w:r>
    </w:p>
    <w:sectPr w:rsidR="00A64A97" w:rsidRPr="00480047" w:rsidSect="0082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809" w:right="1701" w:bottom="851" w:left="1701" w:header="737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7E" w:rsidRDefault="0061117E">
      <w:r>
        <w:separator/>
      </w:r>
    </w:p>
  </w:endnote>
  <w:endnote w:type="continuationSeparator" w:id="0">
    <w:p w:rsidR="0061117E" w:rsidRDefault="006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5C" w:rsidRDefault="00B645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1" w:rsidRDefault="00BA5A31" w:rsidP="00413351">
    <w:pPr>
      <w:ind w:left="-142" w:firstLine="142"/>
    </w:pPr>
  </w:p>
  <w:tbl>
    <w:tblPr>
      <w:tblW w:w="9039" w:type="dxa"/>
      <w:tblInd w:w="66" w:type="dxa"/>
      <w:tblBorders>
        <w:top w:val="single" w:sz="6" w:space="0" w:color="0000FF"/>
        <w:bottom w:val="single" w:sz="6" w:space="0" w:color="0000FF"/>
      </w:tblBorders>
      <w:tblLayout w:type="fixed"/>
      <w:tblLook w:val="0000" w:firstRow="0" w:lastRow="0" w:firstColumn="0" w:lastColumn="0" w:noHBand="0" w:noVBand="0"/>
    </w:tblPr>
    <w:tblGrid>
      <w:gridCol w:w="3227"/>
      <w:gridCol w:w="5812"/>
    </w:tblGrid>
    <w:tr w:rsidR="00BA5A31" w:rsidTr="00E743D3">
      <w:trPr>
        <w:trHeight w:hRule="exact" w:val="20"/>
      </w:trPr>
      <w:tc>
        <w:tcPr>
          <w:tcW w:w="3227" w:type="dxa"/>
          <w:tcBorders>
            <w:top w:val="nil"/>
            <w:bottom w:val="single" w:sz="6" w:space="0" w:color="0000FF"/>
          </w:tcBorders>
        </w:tcPr>
        <w:p w:rsidR="00BA5A31" w:rsidRDefault="00BA5A31">
          <w:pPr>
            <w:rPr>
              <w:rFonts w:ascii="Arial" w:hAnsi="Arial"/>
              <w:i/>
              <w:sz w:val="10"/>
              <w:lang w:val="pt-PT"/>
            </w:rPr>
          </w:pPr>
        </w:p>
      </w:tc>
      <w:tc>
        <w:tcPr>
          <w:tcW w:w="5812" w:type="dxa"/>
          <w:tcBorders>
            <w:top w:val="nil"/>
            <w:bottom w:val="single" w:sz="6" w:space="0" w:color="0000FF"/>
          </w:tcBorders>
        </w:tcPr>
        <w:p w:rsidR="00BA5A31" w:rsidRDefault="00BA5A31">
          <w:pPr>
            <w:pStyle w:val="Cabealho2"/>
            <w:rPr>
              <w:rFonts w:ascii="Arial Narrow" w:hAnsi="Arial Narrow"/>
              <w:color w:val="auto"/>
              <w:sz w:val="10"/>
            </w:rPr>
          </w:pPr>
        </w:p>
      </w:tc>
    </w:tr>
  </w:tbl>
  <w:p w:rsidR="00BA5A31" w:rsidRDefault="00BA5A31">
    <w:pPr>
      <w:pStyle w:val="Cabealho"/>
      <w:ind w:right="-284"/>
      <w:jc w:val="center"/>
      <w:rPr>
        <w:sz w:val="10"/>
        <w:lang w:val="pt-PT"/>
      </w:rPr>
    </w:pPr>
  </w:p>
  <w:tbl>
    <w:tblPr>
      <w:tblW w:w="9039" w:type="dxa"/>
      <w:tblInd w:w="108" w:type="dxa"/>
      <w:tblLayout w:type="fixed"/>
      <w:tblLook w:val="0000" w:firstRow="0" w:lastRow="0" w:firstColumn="0" w:lastColumn="0" w:noHBand="0" w:noVBand="0"/>
    </w:tblPr>
    <w:tblGrid>
      <w:gridCol w:w="9039"/>
    </w:tblGrid>
    <w:tr w:rsidR="00BA5A31" w:rsidRPr="00B6455C" w:rsidTr="00413351">
      <w:tc>
        <w:tcPr>
          <w:tcW w:w="9039" w:type="dxa"/>
        </w:tcPr>
        <w:p w:rsidR="00DF6982" w:rsidRDefault="00DF6982" w:rsidP="00DF6982">
          <w:pPr>
            <w:pStyle w:val="Rodap"/>
            <w:tabs>
              <w:tab w:val="clear" w:pos="4153"/>
              <w:tab w:val="clear" w:pos="8306"/>
              <w:tab w:val="center" w:pos="4231"/>
            </w:tabs>
            <w:ind w:right="360"/>
            <w:rPr>
              <w:color w:val="808000"/>
              <w:sz w:val="16"/>
              <w:szCs w:val="16"/>
              <w:lang w:val="pt-PT"/>
            </w:rPr>
          </w:pPr>
          <w:r>
            <w:rPr>
              <w:color w:val="808000"/>
              <w:sz w:val="16"/>
              <w:szCs w:val="16"/>
              <w:lang w:val="pt-PT"/>
            </w:rPr>
            <w:t xml:space="preserve">Centro de Formação de escolas do Concelho de </w:t>
          </w:r>
          <w:proofErr w:type="gramStart"/>
          <w:r>
            <w:rPr>
              <w:color w:val="808000"/>
              <w:sz w:val="16"/>
              <w:szCs w:val="16"/>
              <w:lang w:val="pt-PT"/>
            </w:rPr>
            <w:t>Cascais        Registo</w:t>
          </w:r>
          <w:proofErr w:type="gramEnd"/>
          <w:r>
            <w:rPr>
              <w:color w:val="808000"/>
              <w:sz w:val="16"/>
              <w:szCs w:val="16"/>
              <w:lang w:val="pt-PT"/>
            </w:rPr>
            <w:t xml:space="preserve"> de Acreditação  CCPFC/ENT –AE- 1095/11</w:t>
          </w:r>
          <w:r>
            <w:rPr>
              <w:color w:val="808000"/>
              <w:sz w:val="16"/>
              <w:szCs w:val="16"/>
              <w:lang w:val="pt-PT"/>
            </w:rPr>
            <w:tab/>
          </w:r>
        </w:p>
        <w:p w:rsidR="00823A5E" w:rsidRDefault="00DF6982" w:rsidP="00823A5E">
          <w:pPr>
            <w:pStyle w:val="Rodap"/>
            <w:tabs>
              <w:tab w:val="left" w:pos="8504"/>
              <w:tab w:val="right" w:pos="9720"/>
            </w:tabs>
            <w:ind w:right="360"/>
            <w:jc w:val="center"/>
            <w:rPr>
              <w:color w:val="808000"/>
              <w:sz w:val="16"/>
              <w:szCs w:val="16"/>
              <w:lang w:val="pt-PT"/>
            </w:rPr>
          </w:pPr>
          <w:r>
            <w:rPr>
              <w:color w:val="808000"/>
              <w:sz w:val="16"/>
              <w:szCs w:val="16"/>
              <w:lang w:val="pt-PT"/>
            </w:rPr>
            <w:t xml:space="preserve">Escola Secundária de S. João do </w:t>
          </w:r>
          <w:proofErr w:type="gramStart"/>
          <w:r>
            <w:rPr>
              <w:color w:val="808000"/>
              <w:sz w:val="16"/>
              <w:szCs w:val="16"/>
              <w:lang w:val="pt-PT"/>
            </w:rPr>
            <w:t>Estoril  Rua</w:t>
          </w:r>
          <w:proofErr w:type="gramEnd"/>
          <w:r>
            <w:rPr>
              <w:color w:val="808000"/>
              <w:sz w:val="16"/>
              <w:szCs w:val="16"/>
              <w:lang w:val="pt-PT"/>
            </w:rPr>
            <w:t xml:space="preserve"> Brito Camacho</w:t>
          </w:r>
          <w:r w:rsidR="00823A5E" w:rsidRPr="00823A5E">
            <w:rPr>
              <w:color w:val="808000"/>
              <w:sz w:val="16"/>
              <w:szCs w:val="16"/>
              <w:lang w:val="pt-PT"/>
            </w:rPr>
            <w:t xml:space="preserve">  </w:t>
          </w:r>
          <w:r>
            <w:rPr>
              <w:color w:val="808000"/>
              <w:sz w:val="16"/>
              <w:szCs w:val="16"/>
              <w:lang w:val="pt-PT"/>
            </w:rPr>
            <w:t>2765</w:t>
          </w:r>
          <w:r w:rsidR="00823A5E" w:rsidRPr="00823A5E">
            <w:rPr>
              <w:color w:val="808000"/>
              <w:sz w:val="16"/>
              <w:szCs w:val="16"/>
              <w:lang w:val="pt-PT"/>
            </w:rPr>
            <w:t>-</w:t>
          </w:r>
          <w:r>
            <w:rPr>
              <w:color w:val="808000"/>
              <w:sz w:val="16"/>
              <w:szCs w:val="16"/>
              <w:lang w:val="pt-PT"/>
            </w:rPr>
            <w:t>501</w:t>
          </w:r>
          <w:r w:rsidR="00823A5E" w:rsidRPr="00823A5E">
            <w:rPr>
              <w:color w:val="808000"/>
              <w:sz w:val="16"/>
              <w:szCs w:val="16"/>
              <w:lang w:val="pt-PT"/>
            </w:rPr>
            <w:t xml:space="preserve"> </w:t>
          </w:r>
          <w:r>
            <w:rPr>
              <w:color w:val="808000"/>
              <w:sz w:val="16"/>
              <w:szCs w:val="16"/>
              <w:lang w:val="pt-PT"/>
            </w:rPr>
            <w:t>ESTORIL</w:t>
          </w:r>
          <w:r w:rsidR="00823A5E" w:rsidRPr="00823A5E">
            <w:rPr>
              <w:color w:val="808000"/>
              <w:sz w:val="16"/>
              <w:szCs w:val="16"/>
              <w:lang w:val="pt-PT"/>
            </w:rPr>
            <w:t xml:space="preserve"> – Tel. </w:t>
          </w:r>
          <w:r>
            <w:rPr>
              <w:color w:val="808000"/>
              <w:sz w:val="16"/>
              <w:szCs w:val="16"/>
              <w:lang w:val="pt-PT"/>
            </w:rPr>
            <w:t>214672894</w:t>
          </w:r>
          <w:r w:rsidR="00823A5E" w:rsidRPr="00823A5E">
            <w:rPr>
              <w:color w:val="808000"/>
              <w:sz w:val="16"/>
              <w:szCs w:val="16"/>
              <w:lang w:val="pt-PT"/>
            </w:rPr>
            <w:t xml:space="preserve"> – </w:t>
          </w:r>
          <w:proofErr w:type="gramStart"/>
          <w:r w:rsidR="00823A5E" w:rsidRPr="00823A5E">
            <w:rPr>
              <w:color w:val="808000"/>
              <w:sz w:val="16"/>
              <w:szCs w:val="16"/>
              <w:lang w:val="pt-PT"/>
            </w:rPr>
            <w:t>Fax</w:t>
          </w:r>
          <w:proofErr w:type="gramEnd"/>
          <w:r w:rsidR="00823A5E" w:rsidRPr="00823A5E">
            <w:rPr>
              <w:color w:val="808000"/>
              <w:sz w:val="16"/>
              <w:szCs w:val="16"/>
              <w:lang w:val="pt-PT"/>
            </w:rPr>
            <w:t xml:space="preserve">. </w:t>
          </w:r>
          <w:r>
            <w:rPr>
              <w:color w:val="808000"/>
              <w:sz w:val="16"/>
              <w:szCs w:val="16"/>
              <w:lang w:val="pt-PT"/>
            </w:rPr>
            <w:t>214664159</w:t>
          </w:r>
          <w:r w:rsidR="00823A5E" w:rsidRPr="00823A5E">
            <w:rPr>
              <w:color w:val="808000"/>
              <w:sz w:val="16"/>
              <w:szCs w:val="16"/>
              <w:lang w:val="pt-PT"/>
            </w:rPr>
            <w:t xml:space="preserve">    </w:t>
          </w:r>
        </w:p>
        <w:p w:rsidR="00823A5E" w:rsidRDefault="00823A5E" w:rsidP="00823A5E">
          <w:pPr>
            <w:pStyle w:val="Rodap"/>
            <w:tabs>
              <w:tab w:val="left" w:pos="8504"/>
              <w:tab w:val="right" w:pos="9720"/>
            </w:tabs>
            <w:ind w:right="360"/>
            <w:jc w:val="center"/>
            <w:rPr>
              <w:color w:val="808000"/>
              <w:sz w:val="16"/>
              <w:szCs w:val="16"/>
              <w:lang w:val="pt-PT"/>
            </w:rPr>
          </w:pPr>
          <w:r w:rsidRPr="00823A5E">
            <w:rPr>
              <w:color w:val="808000"/>
              <w:sz w:val="16"/>
              <w:szCs w:val="16"/>
              <w:lang w:val="pt-PT"/>
            </w:rPr>
            <w:t xml:space="preserve"> </w:t>
          </w:r>
          <w:proofErr w:type="gramStart"/>
          <w:r w:rsidRPr="00823A5E">
            <w:rPr>
              <w:color w:val="808000"/>
              <w:sz w:val="16"/>
              <w:szCs w:val="16"/>
              <w:lang w:val="pt-PT"/>
            </w:rPr>
            <w:t>E-ma</w:t>
          </w:r>
          <w:r>
            <w:rPr>
              <w:color w:val="808000"/>
              <w:sz w:val="16"/>
              <w:szCs w:val="16"/>
              <w:lang w:val="pt-PT"/>
            </w:rPr>
            <w:t>il</w:t>
          </w:r>
          <w:proofErr w:type="gramEnd"/>
          <w:r>
            <w:rPr>
              <w:color w:val="808000"/>
              <w:sz w:val="16"/>
              <w:szCs w:val="16"/>
              <w:lang w:val="pt-PT"/>
            </w:rPr>
            <w:t xml:space="preserve">: </w:t>
          </w:r>
          <w:hyperlink r:id="rId1" w:history="1">
            <w:r w:rsidR="00DF6982" w:rsidRPr="005A4333">
              <w:rPr>
                <w:rStyle w:val="Hiperligao"/>
                <w:sz w:val="16"/>
                <w:szCs w:val="16"/>
                <w:lang w:val="pt-PT"/>
              </w:rPr>
              <w:t>cfcascascais@gmail.com</w:t>
            </w:r>
          </w:hyperlink>
          <w:proofErr w:type="gramStart"/>
          <w:r>
            <w:rPr>
              <w:color w:val="808000"/>
              <w:sz w:val="16"/>
              <w:szCs w:val="16"/>
              <w:lang w:val="pt-PT"/>
            </w:rPr>
            <w:t xml:space="preserve">                </w:t>
          </w:r>
          <w:proofErr w:type="gramEnd"/>
          <w:hyperlink r:id="rId2" w:history="1">
            <w:r w:rsidR="00DF6982" w:rsidRPr="005A4333">
              <w:rPr>
                <w:rStyle w:val="Hiperligao"/>
                <w:sz w:val="16"/>
                <w:szCs w:val="16"/>
                <w:lang w:val="pt-PT"/>
              </w:rPr>
              <w:t>URL:http://www.cfcascais.net</w:t>
            </w:r>
          </w:hyperlink>
        </w:p>
        <w:p w:rsidR="00823A5E" w:rsidRPr="00823A5E" w:rsidRDefault="00823A5E" w:rsidP="00823A5E">
          <w:pPr>
            <w:pStyle w:val="Rodap"/>
            <w:tabs>
              <w:tab w:val="left" w:pos="8504"/>
              <w:tab w:val="right" w:pos="9720"/>
            </w:tabs>
            <w:ind w:right="360"/>
            <w:jc w:val="center"/>
            <w:rPr>
              <w:color w:val="808000"/>
              <w:sz w:val="16"/>
              <w:szCs w:val="16"/>
              <w:lang w:val="pt-PT"/>
            </w:rPr>
          </w:pPr>
        </w:p>
      </w:tc>
    </w:tr>
    <w:tr w:rsidR="00DF6982" w:rsidRPr="00B6455C" w:rsidTr="00413351">
      <w:tc>
        <w:tcPr>
          <w:tcW w:w="9039" w:type="dxa"/>
        </w:tcPr>
        <w:p w:rsidR="00DF6982" w:rsidRDefault="00DF6982" w:rsidP="00DF6982">
          <w:pPr>
            <w:pStyle w:val="Rodap"/>
            <w:tabs>
              <w:tab w:val="left" w:pos="8504"/>
              <w:tab w:val="right" w:pos="9720"/>
            </w:tabs>
            <w:ind w:right="360"/>
            <w:rPr>
              <w:color w:val="808000"/>
              <w:sz w:val="16"/>
              <w:szCs w:val="16"/>
              <w:lang w:val="pt-PT"/>
            </w:rPr>
          </w:pPr>
        </w:p>
      </w:tc>
    </w:tr>
  </w:tbl>
  <w:p w:rsidR="002A1971" w:rsidRPr="00B6455C" w:rsidRDefault="00B6455C" w:rsidP="002A1971">
    <w:pPr>
      <w:pStyle w:val="Rodap"/>
      <w:rPr>
        <w:rFonts w:ascii="Calibri" w:hAnsi="Calibri"/>
        <w:b/>
        <w:color w:val="FF0000"/>
        <w:sz w:val="16"/>
        <w:szCs w:val="16"/>
        <w:lang w:val="pt-PT"/>
      </w:rPr>
    </w:pPr>
    <w:proofErr w:type="spellStart"/>
    <w:r w:rsidRPr="00B6455C">
      <w:rPr>
        <w:rFonts w:ascii="Calibri" w:hAnsi="Calibri"/>
        <w:b/>
        <w:color w:val="FF0000"/>
        <w:sz w:val="16"/>
        <w:szCs w:val="16"/>
        <w:lang w:val="pt-PT"/>
      </w:rPr>
      <w:t>Form</w:t>
    </w:r>
    <w:proofErr w:type="spellEnd"/>
    <w:r w:rsidRPr="00B6455C">
      <w:rPr>
        <w:rFonts w:ascii="Calibri" w:hAnsi="Calibri"/>
        <w:b/>
        <w:color w:val="FF0000"/>
        <w:sz w:val="16"/>
        <w:szCs w:val="16"/>
        <w:lang w:val="pt-PT"/>
      </w:rPr>
      <w:t xml:space="preserve"> 3 ADD</w:t>
    </w:r>
  </w:p>
  <w:p w:rsidR="00BA5A31" w:rsidRDefault="00BA5A31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5C" w:rsidRDefault="00B645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7E" w:rsidRDefault="0061117E">
      <w:r>
        <w:separator/>
      </w:r>
    </w:p>
  </w:footnote>
  <w:footnote w:type="continuationSeparator" w:id="0">
    <w:p w:rsidR="0061117E" w:rsidRDefault="0061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5C" w:rsidRDefault="00B645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5E" w:rsidRPr="00D85628" w:rsidRDefault="0027520B" w:rsidP="00D85628">
    <w:pPr>
      <w:pStyle w:val="Cabealho"/>
      <w:pBdr>
        <w:bottom w:val="single" w:sz="4" w:space="1" w:color="auto"/>
      </w:pBdr>
      <w:ind w:right="-426"/>
      <w:jc w:val="center"/>
      <w:rPr>
        <w:rFonts w:ascii="Cambria" w:hAnsi="Cambria"/>
        <w:b/>
        <w:color w:val="548DD4" w:themeColor="text2" w:themeTint="99"/>
        <w:sz w:val="18"/>
        <w:szCs w:val="18"/>
        <w:lang w:val="pt-PT"/>
      </w:rPr>
    </w:pPr>
    <w:bookmarkStart w:id="0" w:name="_GoBack"/>
    <w:r>
      <w:rPr>
        <w:noProof/>
        <w:color w:val="0070C0"/>
        <w:sz w:val="32"/>
        <w:szCs w:val="32"/>
        <w:lang w:val="pt-PT"/>
      </w:rPr>
      <w:drawing>
        <wp:anchor distT="0" distB="0" distL="114300" distR="114300" simplePos="0" relativeHeight="251659264" behindDoc="0" locked="0" layoutInCell="1" allowOverlap="1" wp14:anchorId="25C00F6B" wp14:editId="541C4646">
          <wp:simplePos x="0" y="0"/>
          <wp:positionH relativeFrom="column">
            <wp:posOffset>-675005</wp:posOffset>
          </wp:positionH>
          <wp:positionV relativeFrom="paragraph">
            <wp:posOffset>-187325</wp:posOffset>
          </wp:positionV>
          <wp:extent cx="1327785" cy="4502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-2016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85628">
      <w:rPr>
        <w:noProof/>
        <w:color w:val="0070C0"/>
        <w:sz w:val="32"/>
        <w:szCs w:val="32"/>
        <w:lang w:val="pt-PT"/>
      </w:rPr>
      <w:drawing>
        <wp:anchor distT="0" distB="0" distL="114300" distR="114300" simplePos="0" relativeHeight="251658240" behindDoc="0" locked="0" layoutInCell="1" allowOverlap="1" wp14:anchorId="55F1A924" wp14:editId="32F2C017">
          <wp:simplePos x="0" y="0"/>
          <wp:positionH relativeFrom="column">
            <wp:posOffset>5085080</wp:posOffset>
          </wp:positionH>
          <wp:positionV relativeFrom="paragraph">
            <wp:posOffset>-381000</wp:posOffset>
          </wp:positionV>
          <wp:extent cx="743585" cy="818515"/>
          <wp:effectExtent l="19050" t="0" r="0" b="0"/>
          <wp:wrapSquare wrapText="bothSides"/>
          <wp:docPr id="1" name="Imagem 0" descr="logo CFE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E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358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3D3" w:rsidRPr="00945423">
      <w:rPr>
        <w:color w:val="0070C0"/>
        <w:sz w:val="32"/>
        <w:szCs w:val="32"/>
        <w:lang w:val="pt-PT"/>
      </w:rPr>
      <w:t xml:space="preserve">    </w:t>
    </w:r>
    <w:r w:rsidR="00A36D39">
      <w:rPr>
        <w:color w:val="0070C0"/>
        <w:sz w:val="32"/>
        <w:szCs w:val="32"/>
        <w:lang w:val="pt-PT"/>
      </w:rPr>
      <w:t xml:space="preserve">                          </w:t>
    </w:r>
    <w:r w:rsidR="00E743D3" w:rsidRPr="00945423">
      <w:rPr>
        <w:color w:val="0070C0"/>
        <w:sz w:val="32"/>
        <w:szCs w:val="32"/>
        <w:lang w:val="pt-PT"/>
      </w:rPr>
      <w:t xml:space="preserve"> </w:t>
    </w:r>
    <w:r w:rsidR="00D85628" w:rsidRPr="00D85628">
      <w:rPr>
        <w:rFonts w:ascii="Cambria" w:hAnsi="Cambria"/>
        <w:b/>
        <w:color w:val="548DD4" w:themeColor="text2" w:themeTint="99"/>
        <w:sz w:val="18"/>
        <w:szCs w:val="18"/>
        <w:lang w:val="pt-PT"/>
      </w:rPr>
      <w:t xml:space="preserve">CENTRO DE FORMAÇÃO DE ESCOLAS </w:t>
    </w:r>
    <w:proofErr w:type="gramStart"/>
    <w:r w:rsidR="00D85628" w:rsidRPr="00D85628">
      <w:rPr>
        <w:rFonts w:ascii="Cambria" w:hAnsi="Cambria"/>
        <w:b/>
        <w:color w:val="548DD4" w:themeColor="text2" w:themeTint="99"/>
        <w:sz w:val="18"/>
        <w:szCs w:val="18"/>
        <w:lang w:val="pt-PT"/>
      </w:rPr>
      <w:t>DO</w:t>
    </w:r>
    <w:proofErr w:type="gramEnd"/>
  </w:p>
  <w:p w:rsidR="00D85628" w:rsidRPr="00D85628" w:rsidRDefault="00D85628" w:rsidP="00D85628">
    <w:pPr>
      <w:pStyle w:val="Cabealho"/>
      <w:pBdr>
        <w:bottom w:val="single" w:sz="4" w:space="1" w:color="auto"/>
      </w:pBdr>
      <w:ind w:right="-426"/>
      <w:jc w:val="center"/>
      <w:rPr>
        <w:rFonts w:ascii="Cambria" w:hAnsi="Cambria"/>
        <w:b/>
        <w:color w:val="548DD4" w:themeColor="text2" w:themeTint="99"/>
        <w:sz w:val="18"/>
        <w:szCs w:val="18"/>
        <w:lang w:val="pt-PT"/>
      </w:rPr>
    </w:pPr>
    <w:r>
      <w:rPr>
        <w:rFonts w:ascii="Cambria" w:hAnsi="Cambria"/>
        <w:b/>
        <w:color w:val="548DD4" w:themeColor="text2" w:themeTint="99"/>
        <w:sz w:val="18"/>
        <w:szCs w:val="18"/>
        <w:lang w:val="pt-PT"/>
      </w:rPr>
      <w:t xml:space="preserve">                                  </w:t>
    </w:r>
    <w:r w:rsidRPr="00D85628">
      <w:rPr>
        <w:rFonts w:ascii="Cambria" w:hAnsi="Cambria"/>
        <w:b/>
        <w:color w:val="548DD4" w:themeColor="text2" w:themeTint="99"/>
        <w:sz w:val="18"/>
        <w:szCs w:val="18"/>
        <w:lang w:val="pt-PT"/>
      </w:rPr>
      <w:t>CONCELHO DE CASCAIS</w:t>
    </w:r>
  </w:p>
  <w:p w:rsidR="00E743D3" w:rsidRPr="00823A5E" w:rsidRDefault="00E743D3" w:rsidP="00823A5E">
    <w:pPr>
      <w:pStyle w:val="Cabealho"/>
      <w:pBdr>
        <w:bottom w:val="single" w:sz="4" w:space="1" w:color="auto"/>
      </w:pBdr>
      <w:tabs>
        <w:tab w:val="clear" w:pos="8306"/>
      </w:tabs>
      <w:ind w:right="-426"/>
      <w:jc w:val="center"/>
      <w:rPr>
        <w:b/>
        <w:color w:val="0070C0"/>
        <w:sz w:val="32"/>
        <w:szCs w:val="32"/>
        <w:lang w:val="pt-PT"/>
      </w:rPr>
    </w:pPr>
    <w:r w:rsidRPr="00A36D39">
      <w:rPr>
        <w:b/>
        <w:color w:val="0070C0"/>
        <w:sz w:val="32"/>
        <w:szCs w:val="32"/>
        <w:lang w:val="pt-PT"/>
      </w:rPr>
      <w:t xml:space="preserve">        </w:t>
    </w:r>
    <w:r w:rsidR="00945423" w:rsidRPr="00A36D39">
      <w:rPr>
        <w:b/>
        <w:color w:val="0070C0"/>
        <w:sz w:val="32"/>
        <w:szCs w:val="32"/>
        <w:lang w:val="pt-PT"/>
      </w:rPr>
      <w:t xml:space="preserve">      </w:t>
    </w:r>
    <w:r w:rsidR="00945423" w:rsidRPr="00945423">
      <w:rPr>
        <w:color w:val="0070C0"/>
        <w:sz w:val="32"/>
        <w:szCs w:val="32"/>
        <w:lang w:val="pt-PT"/>
      </w:rPr>
      <w:t xml:space="preserve"> </w:t>
    </w:r>
    <w:r w:rsidR="0086396A">
      <w:rPr>
        <w:color w:val="0070C0"/>
        <w:sz w:val="32"/>
        <w:szCs w:val="32"/>
        <w:lang w:val="pt-PT"/>
      </w:rPr>
      <w:t xml:space="preserve"> </w:t>
    </w:r>
    <w:r w:rsidR="00945423" w:rsidRPr="00945423">
      <w:rPr>
        <w:color w:val="0070C0"/>
        <w:sz w:val="32"/>
        <w:szCs w:val="32"/>
        <w:lang w:val="pt-PT"/>
      </w:rPr>
      <w:t xml:space="preserve"> </w:t>
    </w:r>
    <w:r w:rsidR="0086396A">
      <w:rPr>
        <w:color w:val="0070C0"/>
        <w:sz w:val="32"/>
        <w:szCs w:val="32"/>
        <w:lang w:val="pt-PT"/>
      </w:rPr>
      <w:t xml:space="preserve">  </w:t>
    </w:r>
    <w:r w:rsidR="00945423" w:rsidRPr="00945423">
      <w:rPr>
        <w:color w:val="0070C0"/>
        <w:sz w:val="32"/>
        <w:szCs w:val="32"/>
        <w:lang w:val="pt-PT"/>
      </w:rPr>
      <w:t xml:space="preserve">      </w:t>
    </w:r>
    <w:r w:rsidR="0086396A">
      <w:rPr>
        <w:color w:val="0070C0"/>
        <w:sz w:val="32"/>
        <w:szCs w:val="32"/>
        <w:lang w:val="pt-PT"/>
      </w:rPr>
      <w:t xml:space="preserve"> </w:t>
    </w:r>
    <w:r w:rsidR="00945423" w:rsidRPr="00945423">
      <w:rPr>
        <w:color w:val="0070C0"/>
        <w:sz w:val="32"/>
        <w:szCs w:val="32"/>
        <w:lang w:val="pt-PT"/>
      </w:rPr>
      <w:t xml:space="preserve"> </w:t>
    </w:r>
    <w:r w:rsidR="0086396A">
      <w:rPr>
        <w:color w:val="0070C0"/>
        <w:sz w:val="32"/>
        <w:szCs w:val="32"/>
        <w:lang w:val="pt-PT"/>
      </w:rPr>
      <w:t xml:space="preserve"> </w:t>
    </w:r>
    <w:r w:rsidR="00945423" w:rsidRPr="00945423">
      <w:rPr>
        <w:color w:val="0070C0"/>
        <w:sz w:val="32"/>
        <w:szCs w:val="32"/>
        <w:lang w:val="pt-PT"/>
      </w:rPr>
      <w:t xml:space="preserve">   </w:t>
    </w:r>
    <w:r w:rsidRPr="00945423">
      <w:rPr>
        <w:lang w:val="pt-PT"/>
      </w:rPr>
      <w:t xml:space="preserve">      </w:t>
    </w:r>
    <w:r w:rsidR="0086396A">
      <w:rPr>
        <w:lang w:val="pt-PT"/>
      </w:rPr>
      <w:t xml:space="preserve"> </w:t>
    </w:r>
    <w:r w:rsidRPr="00945423">
      <w:rPr>
        <w:lang w:val="pt-PT"/>
      </w:rPr>
      <w:t xml:space="preserve">   </w:t>
    </w:r>
    <w:r w:rsidR="0086396A">
      <w:rPr>
        <w:lang w:val="pt-PT"/>
      </w:rPr>
      <w:t xml:space="preserve"> </w:t>
    </w:r>
    <w:r w:rsidRPr="00945423">
      <w:rPr>
        <w:lang w:val="pt-PT"/>
      </w:rPr>
      <w:t xml:space="preserve">  </w:t>
    </w:r>
    <w:r w:rsidR="00945423" w:rsidRPr="00945423">
      <w:rPr>
        <w:lang w:val="pt-PT"/>
      </w:rPr>
      <w:t xml:space="preserve">   </w:t>
    </w:r>
    <w:r w:rsidR="0086396A">
      <w:rPr>
        <w:lang w:val="pt-PT"/>
      </w:rPr>
      <w:t xml:space="preserve"> </w:t>
    </w:r>
    <w:r w:rsidR="00945423" w:rsidRPr="00945423">
      <w:rPr>
        <w:lang w:val="pt-PT"/>
      </w:rPr>
      <w:t xml:space="preserve">   </w:t>
    </w:r>
    <w:r w:rsidR="0086396A">
      <w:rPr>
        <w:lang w:val="pt-PT"/>
      </w:rPr>
      <w:t xml:space="preserve"> </w:t>
    </w:r>
    <w:r w:rsidR="00945423" w:rsidRPr="00945423">
      <w:rPr>
        <w:lang w:val="pt-PT"/>
      </w:rPr>
      <w:t xml:space="preserve">   </w:t>
    </w:r>
    <w:r w:rsidR="0086396A">
      <w:rPr>
        <w:lang w:val="pt-PT"/>
      </w:rPr>
      <w:t xml:space="preserve"> </w:t>
    </w:r>
    <w:r w:rsidR="00945423" w:rsidRPr="00945423">
      <w:rPr>
        <w:lang w:val="pt-PT"/>
      </w:rPr>
      <w:t xml:space="preserve">   </w:t>
    </w:r>
    <w:r w:rsidR="0086396A">
      <w:rPr>
        <w:lang w:val="pt-PT"/>
      </w:rPr>
      <w:t xml:space="preserve"> </w:t>
    </w:r>
    <w:r w:rsidR="00945423" w:rsidRPr="00945423">
      <w:rPr>
        <w:lang w:val="pt-PT"/>
      </w:rPr>
      <w:t xml:space="preserve">                 </w:t>
    </w:r>
    <w:r w:rsidRPr="00945423">
      <w:rPr>
        <w:lang w:val="pt-PT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5C" w:rsidRDefault="00B645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B49"/>
    <w:multiLevelType w:val="hybridMultilevel"/>
    <w:tmpl w:val="03145C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1C91"/>
    <w:multiLevelType w:val="singleLevel"/>
    <w:tmpl w:val="37504D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B4"/>
    <w:rsid w:val="00000DD7"/>
    <w:rsid w:val="000034FE"/>
    <w:rsid w:val="0000508C"/>
    <w:rsid w:val="00053556"/>
    <w:rsid w:val="000A47E8"/>
    <w:rsid w:val="000A62C7"/>
    <w:rsid w:val="000B516B"/>
    <w:rsid w:val="000B7D1F"/>
    <w:rsid w:val="000D3428"/>
    <w:rsid w:val="000D69AD"/>
    <w:rsid w:val="001012B6"/>
    <w:rsid w:val="00102340"/>
    <w:rsid w:val="00132940"/>
    <w:rsid w:val="00164064"/>
    <w:rsid w:val="001A28C6"/>
    <w:rsid w:val="001C6D34"/>
    <w:rsid w:val="001E0025"/>
    <w:rsid w:val="0020548D"/>
    <w:rsid w:val="00212FFE"/>
    <w:rsid w:val="0023767F"/>
    <w:rsid w:val="00253823"/>
    <w:rsid w:val="00256509"/>
    <w:rsid w:val="00264482"/>
    <w:rsid w:val="00265032"/>
    <w:rsid w:val="00272316"/>
    <w:rsid w:val="0027520B"/>
    <w:rsid w:val="00276679"/>
    <w:rsid w:val="00277777"/>
    <w:rsid w:val="002A0536"/>
    <w:rsid w:val="002A1971"/>
    <w:rsid w:val="002C4391"/>
    <w:rsid w:val="002D52B1"/>
    <w:rsid w:val="002E0700"/>
    <w:rsid w:val="003124DD"/>
    <w:rsid w:val="00324DF4"/>
    <w:rsid w:val="0033338C"/>
    <w:rsid w:val="003505D0"/>
    <w:rsid w:val="00370A54"/>
    <w:rsid w:val="003726FC"/>
    <w:rsid w:val="00385B46"/>
    <w:rsid w:val="00396B3F"/>
    <w:rsid w:val="003D4539"/>
    <w:rsid w:val="003D78C5"/>
    <w:rsid w:val="003E3AD6"/>
    <w:rsid w:val="003F63F5"/>
    <w:rsid w:val="00413351"/>
    <w:rsid w:val="00433B22"/>
    <w:rsid w:val="00435232"/>
    <w:rsid w:val="00451781"/>
    <w:rsid w:val="00454F9F"/>
    <w:rsid w:val="004642AF"/>
    <w:rsid w:val="00475DA4"/>
    <w:rsid w:val="00480047"/>
    <w:rsid w:val="00491A2E"/>
    <w:rsid w:val="004A6E3A"/>
    <w:rsid w:val="004B12AF"/>
    <w:rsid w:val="004D2184"/>
    <w:rsid w:val="004F3B7C"/>
    <w:rsid w:val="005079F5"/>
    <w:rsid w:val="0054330A"/>
    <w:rsid w:val="00544D47"/>
    <w:rsid w:val="005477F1"/>
    <w:rsid w:val="00557090"/>
    <w:rsid w:val="0056020C"/>
    <w:rsid w:val="005C18AB"/>
    <w:rsid w:val="005C3D06"/>
    <w:rsid w:val="00610E64"/>
    <w:rsid w:val="0061117E"/>
    <w:rsid w:val="006118B8"/>
    <w:rsid w:val="00637FD6"/>
    <w:rsid w:val="00682245"/>
    <w:rsid w:val="006A5626"/>
    <w:rsid w:val="00733604"/>
    <w:rsid w:val="0073441B"/>
    <w:rsid w:val="00743FD7"/>
    <w:rsid w:val="0076151C"/>
    <w:rsid w:val="007732B1"/>
    <w:rsid w:val="007944C8"/>
    <w:rsid w:val="007A6EA4"/>
    <w:rsid w:val="007C38EB"/>
    <w:rsid w:val="007D3926"/>
    <w:rsid w:val="007E6A04"/>
    <w:rsid w:val="00817EDA"/>
    <w:rsid w:val="00820AB9"/>
    <w:rsid w:val="00823A5E"/>
    <w:rsid w:val="00824E65"/>
    <w:rsid w:val="008259E0"/>
    <w:rsid w:val="00831E4B"/>
    <w:rsid w:val="008400B4"/>
    <w:rsid w:val="0086396A"/>
    <w:rsid w:val="00871FF9"/>
    <w:rsid w:val="00892B13"/>
    <w:rsid w:val="008A4CCB"/>
    <w:rsid w:val="008E1872"/>
    <w:rsid w:val="008F2D30"/>
    <w:rsid w:val="009025DC"/>
    <w:rsid w:val="00907A30"/>
    <w:rsid w:val="009128CE"/>
    <w:rsid w:val="009352B4"/>
    <w:rsid w:val="00945423"/>
    <w:rsid w:val="009635AD"/>
    <w:rsid w:val="00976EF0"/>
    <w:rsid w:val="00977CCA"/>
    <w:rsid w:val="009958C4"/>
    <w:rsid w:val="009A4E9A"/>
    <w:rsid w:val="009F0CCA"/>
    <w:rsid w:val="00A069F6"/>
    <w:rsid w:val="00A10201"/>
    <w:rsid w:val="00A36D39"/>
    <w:rsid w:val="00A5140D"/>
    <w:rsid w:val="00A64A97"/>
    <w:rsid w:val="00A672DD"/>
    <w:rsid w:val="00A86F5B"/>
    <w:rsid w:val="00A9117F"/>
    <w:rsid w:val="00AA07F2"/>
    <w:rsid w:val="00AA2DB7"/>
    <w:rsid w:val="00AB668B"/>
    <w:rsid w:val="00AC08AC"/>
    <w:rsid w:val="00AD0C5E"/>
    <w:rsid w:val="00AD1817"/>
    <w:rsid w:val="00AD1FD3"/>
    <w:rsid w:val="00B63FAC"/>
    <w:rsid w:val="00B6455C"/>
    <w:rsid w:val="00B65670"/>
    <w:rsid w:val="00BA5A31"/>
    <w:rsid w:val="00BB0AD3"/>
    <w:rsid w:val="00BF7D0E"/>
    <w:rsid w:val="00C104FB"/>
    <w:rsid w:val="00C11FAA"/>
    <w:rsid w:val="00C26530"/>
    <w:rsid w:val="00C51C09"/>
    <w:rsid w:val="00C53E18"/>
    <w:rsid w:val="00C6613F"/>
    <w:rsid w:val="00C67165"/>
    <w:rsid w:val="00C84ED3"/>
    <w:rsid w:val="00C868AD"/>
    <w:rsid w:val="00C949B8"/>
    <w:rsid w:val="00CA5658"/>
    <w:rsid w:val="00CB5451"/>
    <w:rsid w:val="00CF17F2"/>
    <w:rsid w:val="00D06AED"/>
    <w:rsid w:val="00D12141"/>
    <w:rsid w:val="00D15D67"/>
    <w:rsid w:val="00D20678"/>
    <w:rsid w:val="00D30D29"/>
    <w:rsid w:val="00D352F7"/>
    <w:rsid w:val="00D66DE7"/>
    <w:rsid w:val="00D745F4"/>
    <w:rsid w:val="00D748F0"/>
    <w:rsid w:val="00D80847"/>
    <w:rsid w:val="00D85628"/>
    <w:rsid w:val="00D85CF7"/>
    <w:rsid w:val="00D94E30"/>
    <w:rsid w:val="00DA3C22"/>
    <w:rsid w:val="00DA5514"/>
    <w:rsid w:val="00DF5C6D"/>
    <w:rsid w:val="00DF6982"/>
    <w:rsid w:val="00E017DC"/>
    <w:rsid w:val="00E11E02"/>
    <w:rsid w:val="00E35419"/>
    <w:rsid w:val="00E36AAD"/>
    <w:rsid w:val="00E41794"/>
    <w:rsid w:val="00E556E5"/>
    <w:rsid w:val="00E743D3"/>
    <w:rsid w:val="00E74819"/>
    <w:rsid w:val="00E905BA"/>
    <w:rsid w:val="00EB1F13"/>
    <w:rsid w:val="00EB43A1"/>
    <w:rsid w:val="00EC2F52"/>
    <w:rsid w:val="00EC4AF0"/>
    <w:rsid w:val="00EC562A"/>
    <w:rsid w:val="00F064A6"/>
    <w:rsid w:val="00F22011"/>
    <w:rsid w:val="00F270C7"/>
    <w:rsid w:val="00F30AFE"/>
    <w:rsid w:val="00F40200"/>
    <w:rsid w:val="00F50999"/>
    <w:rsid w:val="00F57B96"/>
    <w:rsid w:val="00F738A4"/>
    <w:rsid w:val="00F86BA5"/>
    <w:rsid w:val="00F87F20"/>
    <w:rsid w:val="00F9311D"/>
    <w:rsid w:val="00FB5490"/>
    <w:rsid w:val="00FB7B07"/>
    <w:rsid w:val="00FC699A"/>
    <w:rsid w:val="00FC7ADA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A6"/>
    <w:rPr>
      <w:lang w:val="en-GB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00D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F064A6"/>
    <w:pPr>
      <w:keepNext/>
      <w:outlineLvl w:val="1"/>
    </w:pPr>
    <w:rPr>
      <w:rFonts w:ascii="Arial" w:hAnsi="Arial"/>
      <w:i/>
      <w:color w:val="0000FF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064A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F064A6"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rsid w:val="00F064A6"/>
    <w:pPr>
      <w:tabs>
        <w:tab w:val="left" w:pos="2268"/>
      </w:tabs>
      <w:spacing w:line="360" w:lineRule="auto"/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F064A6"/>
    <w:pPr>
      <w:framePr w:h="0" w:hSpace="180" w:wrap="around" w:vAnchor="text" w:hAnchor="tex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3402"/>
    </w:pPr>
    <w:rPr>
      <w:rFonts w:ascii="Arial" w:hAnsi="Arial"/>
      <w:b/>
      <w:sz w:val="18"/>
    </w:rPr>
  </w:style>
  <w:style w:type="paragraph" w:styleId="Corpodetexto2">
    <w:name w:val="Body Text 2"/>
    <w:basedOn w:val="Normal"/>
    <w:rsid w:val="007944C8"/>
    <w:pPr>
      <w:spacing w:after="120" w:line="480" w:lineRule="auto"/>
    </w:pPr>
  </w:style>
  <w:style w:type="paragraph" w:styleId="Textodebalo">
    <w:name w:val="Balloon Text"/>
    <w:basedOn w:val="Normal"/>
    <w:semiHidden/>
    <w:rsid w:val="004F3B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D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E743D3"/>
    <w:rPr>
      <w:lang w:val="en-GB"/>
    </w:rPr>
  </w:style>
  <w:style w:type="character" w:customStyle="1" w:styleId="Cabealho1Carcter">
    <w:name w:val="Cabeçalho 1 Carácter"/>
    <w:link w:val="Cabealho1"/>
    <w:uiPriority w:val="9"/>
    <w:rsid w:val="00000DD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iperligao">
    <w:name w:val="Hyperlink"/>
    <w:uiPriority w:val="99"/>
    <w:unhideWhenUsed/>
    <w:rsid w:val="00A64A97"/>
    <w:rPr>
      <w:color w:val="0000FF"/>
      <w:u w:val="single"/>
    </w:rPr>
  </w:style>
  <w:style w:type="character" w:customStyle="1" w:styleId="RodapCarcter">
    <w:name w:val="Rodapé Carácter"/>
    <w:link w:val="Rodap"/>
    <w:rsid w:val="002A197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URL:http://www.cfcascais.net" TargetMode="External"/><Relationship Id="rId1" Type="http://schemas.openxmlformats.org/officeDocument/2006/relationships/hyperlink" Target="mailto:cfcascascai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258B-6CA3-41C9-9C0B-98C0B68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Senhor</vt:lpstr>
    </vt:vector>
  </TitlesOfParts>
  <Company>M. E. - GEPE</Company>
  <LinksUpToDate>false</LinksUpToDate>
  <CharactersWithSpaces>2045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http://www.cfaetuadourosuperior.net/</vt:lpwstr>
      </vt:variant>
      <vt:variant>
        <vt:lpwstr/>
      </vt:variant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mailto:cfaetdsuperior@gmail.com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</dc:title>
  <dc:creator>ESAG</dc:creator>
  <cp:lastModifiedBy>Utilizador do Windows</cp:lastModifiedBy>
  <cp:revision>5</cp:revision>
  <cp:lastPrinted>2013-01-24T11:34:00Z</cp:lastPrinted>
  <dcterms:created xsi:type="dcterms:W3CDTF">2013-01-23T16:48:00Z</dcterms:created>
  <dcterms:modified xsi:type="dcterms:W3CDTF">2019-01-18T14:36:00Z</dcterms:modified>
</cp:coreProperties>
</file>