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C3" w:rsidRDefault="00BA26C3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</w:p>
    <w:p w:rsidR="00A60797" w:rsidRPr="00D35289" w:rsidRDefault="00A60797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D35289">
        <w:rPr>
          <w:rFonts w:ascii="Trebuchet MS" w:hAnsi="Trebuchet MS" w:cs="Arial-BoldMT"/>
          <w:b/>
          <w:bCs/>
          <w:sz w:val="28"/>
          <w:szCs w:val="28"/>
        </w:rPr>
        <w:t>ANEXO II</w:t>
      </w:r>
    </w:p>
    <w:p w:rsidR="00335EC5" w:rsidRPr="00377C84" w:rsidRDefault="00335EC5" w:rsidP="00335EC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377C84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5C01E4" w:rsidRPr="00335EC5" w:rsidRDefault="005C01E4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4"/>
          <w:szCs w:val="24"/>
        </w:rPr>
      </w:pPr>
    </w:p>
    <w:p w:rsidR="00A60797" w:rsidRPr="00D35289" w:rsidRDefault="00A60797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D35289">
        <w:rPr>
          <w:rFonts w:ascii="Trebuchet MS" w:hAnsi="Trebuchet MS" w:cs="Arial-BoldMT"/>
          <w:b/>
          <w:bCs/>
          <w:sz w:val="28"/>
          <w:szCs w:val="28"/>
        </w:rPr>
        <w:t>Avaliação externa do desempenho docente</w:t>
      </w:r>
    </w:p>
    <w:p w:rsidR="00A60797" w:rsidRDefault="00A60797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D35289">
        <w:rPr>
          <w:rFonts w:ascii="Trebuchet MS" w:hAnsi="Trebuchet MS" w:cs="Arial-BoldMT"/>
          <w:b/>
          <w:bCs/>
          <w:sz w:val="28"/>
          <w:szCs w:val="28"/>
        </w:rPr>
        <w:t>Classificação da observação de aulas</w:t>
      </w:r>
    </w:p>
    <w:p w:rsidR="00BA26C3" w:rsidRPr="00D35289" w:rsidRDefault="00BA26C3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229"/>
      </w:tblGrid>
      <w:tr w:rsidR="00FF384D" w:rsidRPr="0080370B" w:rsidTr="00335EC5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:rsidR="00FF384D" w:rsidRPr="00B23490" w:rsidRDefault="00833A84" w:rsidP="00D35289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FF384D" w:rsidRPr="00B23490">
              <w:rPr>
                <w:rFonts w:ascii="Arial Narrow" w:hAnsi="Arial Narrow"/>
                <w:b/>
                <w:sz w:val="20"/>
              </w:rPr>
              <w:t>Escola/ Agrupamento</w:t>
            </w:r>
          </w:p>
        </w:tc>
        <w:tc>
          <w:tcPr>
            <w:tcW w:w="7229" w:type="dxa"/>
            <w:vAlign w:val="center"/>
          </w:tcPr>
          <w:p w:rsidR="00FF384D" w:rsidRPr="00FF384D" w:rsidRDefault="00FF384D" w:rsidP="00D35289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  <w:tr w:rsidR="00FF384D" w:rsidRPr="0080370B" w:rsidTr="00335EC5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:rsidR="00FF384D" w:rsidRDefault="00FF384D" w:rsidP="002E20AE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Nome </w:t>
            </w:r>
            <w:r w:rsidR="002E20AE">
              <w:rPr>
                <w:rFonts w:ascii="Arial Narrow" w:hAnsi="Arial Narrow"/>
                <w:b/>
                <w:sz w:val="20"/>
              </w:rPr>
              <w:t>do docente</w:t>
            </w:r>
          </w:p>
        </w:tc>
        <w:tc>
          <w:tcPr>
            <w:tcW w:w="7229" w:type="dxa"/>
            <w:vAlign w:val="center"/>
          </w:tcPr>
          <w:p w:rsidR="00FF384D" w:rsidRPr="00FF384D" w:rsidRDefault="00FF384D" w:rsidP="00D35289">
            <w:pPr>
              <w:spacing w:after="0" w:line="240" w:lineRule="auto"/>
              <w:ind w:left="57" w:right="57"/>
              <w:rPr>
                <w:rStyle w:val="TextodoMarcadordePosio"/>
                <w:rFonts w:cs="Calibri"/>
                <w:sz w:val="20"/>
              </w:rPr>
            </w:pPr>
          </w:p>
        </w:tc>
      </w:tr>
      <w:tr w:rsidR="00FF384D" w:rsidRPr="0080370B" w:rsidTr="00335EC5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:rsidR="00FF384D" w:rsidRPr="00B23490" w:rsidRDefault="002E20AE" w:rsidP="00D35289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Grupo</w:t>
            </w:r>
            <w:r w:rsidR="00FF384D" w:rsidRPr="00B23490">
              <w:rPr>
                <w:rFonts w:ascii="Arial Narrow" w:hAnsi="Arial Narrow"/>
                <w:b/>
                <w:sz w:val="20"/>
              </w:rPr>
              <w:t xml:space="preserve"> de recrutamento</w:t>
            </w:r>
          </w:p>
        </w:tc>
        <w:tc>
          <w:tcPr>
            <w:tcW w:w="7229" w:type="dxa"/>
            <w:vAlign w:val="center"/>
          </w:tcPr>
          <w:p w:rsidR="00FF384D" w:rsidRPr="00FF384D" w:rsidRDefault="00FF384D" w:rsidP="00D35289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A60797" w:rsidRDefault="00A60797" w:rsidP="00A60797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eastAsia="pt-PT"/>
        </w:rPr>
      </w:pPr>
    </w:p>
    <w:p w:rsidR="00BA26C3" w:rsidRDefault="00BA26C3" w:rsidP="00A60797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567"/>
        <w:gridCol w:w="3969"/>
        <w:gridCol w:w="1134"/>
        <w:gridCol w:w="1418"/>
      </w:tblGrid>
      <w:tr w:rsidR="00BA26C3" w:rsidRPr="00555585" w:rsidTr="00804983">
        <w:tc>
          <w:tcPr>
            <w:tcW w:w="709" w:type="dxa"/>
            <w:shd w:val="clear" w:color="auto" w:fill="F2F2F2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Parâ-metros</w:t>
            </w:r>
            <w:proofErr w:type="spellEnd"/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Especificação e ponderação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Classificação</w:t>
            </w:r>
          </w:p>
        </w:tc>
      </w:tr>
      <w:tr w:rsidR="00BA26C3" w:rsidRPr="00555585" w:rsidTr="00804983">
        <w:trPr>
          <w:cantSplit/>
          <w:trHeight w:val="1531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Científico</w:t>
            </w:r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(50%)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proofErr w:type="gram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Conteúdo(s</w:t>
            </w:r>
            <w:proofErr w:type="gramEnd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) disciplinar(</w:t>
            </w:r>
            <w:proofErr w:type="spell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es</w:t>
            </w:r>
            <w:proofErr w:type="spellEnd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40%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BA26C3" w:rsidRPr="00555585" w:rsidTr="00804983">
        <w:trPr>
          <w:cantSplit/>
          <w:trHeight w:val="1531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 xml:space="preserve">Conhecimentos que enquadram e agilizam a aprendizagem </w:t>
            </w:r>
            <w:proofErr w:type="gram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do(s</w:t>
            </w:r>
            <w:proofErr w:type="gramEnd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) conteúdo(s) disciplinar(</w:t>
            </w:r>
            <w:proofErr w:type="spell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es</w:t>
            </w:r>
            <w:proofErr w:type="spellEnd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10%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BA26C3" w:rsidRPr="00555585" w:rsidTr="00804983">
        <w:trPr>
          <w:cantSplit/>
          <w:trHeight w:val="1531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3185D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Pedagógico</w:t>
            </w:r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(50%)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D99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 xml:space="preserve">Aspetos </w:t>
            </w:r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proofErr w:type="gram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didáticos</w:t>
            </w:r>
            <w:proofErr w:type="gramEnd"/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40%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BA26C3" w:rsidRPr="00555585" w:rsidTr="00804983">
        <w:trPr>
          <w:cantSplit/>
          <w:trHeight w:val="1531"/>
        </w:trPr>
        <w:tc>
          <w:tcPr>
            <w:tcW w:w="709" w:type="dxa"/>
            <w:vMerge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Aspetos</w:t>
            </w:r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proofErr w:type="gram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relacionais</w:t>
            </w:r>
            <w:proofErr w:type="gramEnd"/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10%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BA26C3" w:rsidRPr="00555585" w:rsidTr="00804983">
        <w:trPr>
          <w:trHeight w:val="1247"/>
        </w:trPr>
        <w:tc>
          <w:tcPr>
            <w:tcW w:w="9356" w:type="dxa"/>
            <w:gridSpan w:val="6"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Apreciação global:</w:t>
            </w:r>
          </w:p>
        </w:tc>
      </w:tr>
      <w:tr w:rsidR="00BA26C3" w:rsidRPr="00555585" w:rsidTr="00804983">
        <w:trPr>
          <w:trHeight w:val="1247"/>
        </w:trPr>
        <w:tc>
          <w:tcPr>
            <w:tcW w:w="9356" w:type="dxa"/>
            <w:gridSpan w:val="6"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Recomendações:</w:t>
            </w:r>
          </w:p>
        </w:tc>
      </w:tr>
      <w:tr w:rsidR="00BA26C3" w:rsidRPr="00555585" w:rsidTr="00804983">
        <w:trPr>
          <w:trHeight w:val="624"/>
        </w:trPr>
        <w:tc>
          <w:tcPr>
            <w:tcW w:w="6804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O avaliador:</w:t>
            </w:r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Classificação final</w:t>
            </w:r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(Escala: 1 a 10)</w:t>
            </w:r>
          </w:p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 xml:space="preserve">Nível: </w:t>
            </w:r>
          </w:p>
        </w:tc>
      </w:tr>
      <w:tr w:rsidR="00BA26C3" w:rsidRPr="00555585" w:rsidTr="00804983">
        <w:trPr>
          <w:trHeight w:val="397"/>
        </w:trPr>
        <w:tc>
          <w:tcPr>
            <w:tcW w:w="6804" w:type="dxa"/>
            <w:gridSpan w:val="4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BA26C3" w:rsidRPr="00555585" w:rsidRDefault="00E3185D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 xml:space="preserve">/      </w:t>
            </w:r>
            <w:proofErr w:type="gramEnd"/>
            <w:r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/ 2013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BA26C3" w:rsidRPr="00555585" w:rsidRDefault="00BA26C3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</w:tr>
    </w:tbl>
    <w:p w:rsidR="00BA26C3" w:rsidRPr="002E20AE" w:rsidRDefault="00BA26C3" w:rsidP="00A60797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"/>
          <w:szCs w:val="2"/>
          <w:lang w:eastAsia="pt-PT"/>
        </w:rPr>
      </w:pPr>
    </w:p>
    <w:sectPr w:rsidR="00BA26C3" w:rsidRPr="002E20AE" w:rsidSect="00804983">
      <w:headerReference w:type="default" r:id="rId8"/>
      <w:pgSz w:w="11906" w:h="16838" w:code="9"/>
      <w:pgMar w:top="851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55" w:rsidRDefault="00B40155" w:rsidP="00C61837">
      <w:pPr>
        <w:spacing w:after="0" w:line="240" w:lineRule="auto"/>
      </w:pPr>
      <w:r>
        <w:separator/>
      </w:r>
    </w:p>
  </w:endnote>
  <w:endnote w:type="continuationSeparator" w:id="0">
    <w:p w:rsidR="00B40155" w:rsidRDefault="00B40155" w:rsidP="00C6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55" w:rsidRDefault="00B40155" w:rsidP="00C61837">
      <w:pPr>
        <w:spacing w:after="0" w:line="240" w:lineRule="auto"/>
      </w:pPr>
      <w:r>
        <w:separator/>
      </w:r>
    </w:p>
  </w:footnote>
  <w:footnote w:type="continuationSeparator" w:id="0">
    <w:p w:rsidR="00B40155" w:rsidRDefault="00B40155" w:rsidP="00C6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B6" w:rsidRDefault="00217CB6" w:rsidP="003B647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-132715</wp:posOffset>
          </wp:positionV>
          <wp:extent cx="603250" cy="669290"/>
          <wp:effectExtent l="19050" t="0" r="6350" b="0"/>
          <wp:wrapSquare wrapText="bothSides"/>
          <wp:docPr id="3" name="Imagem 0" descr="logo CFE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E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25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-78740</wp:posOffset>
          </wp:positionV>
          <wp:extent cx="1914525" cy="531495"/>
          <wp:effectExtent l="19050" t="0" r="9525" b="0"/>
          <wp:wrapTight wrapText="bothSides">
            <wp:wrapPolygon edited="0">
              <wp:start x="-215" y="0"/>
              <wp:lineTo x="-215" y="20903"/>
              <wp:lineTo x="21707" y="20903"/>
              <wp:lineTo x="21707" y="0"/>
              <wp:lineTo x="-215" y="0"/>
            </wp:wrapPolygon>
          </wp:wrapTight>
          <wp:docPr id="1" name="irc_mi" descr="http://t2.gstatic.com/images?q=tbn:ANd9GcQMtUpVwvWELsbp4CZsizb5aOrWqM1Ss_ueNtVkADC_9nRqLcg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2.gstatic.com/images?q=tbn:ANd9GcQMtUpVwvWELsbp4CZsizb5aOrWqM1Ss_ueNtVkADC_9nRqLcg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E2A" w:rsidRPr="0099249A" w:rsidRDefault="003B6473" w:rsidP="003B647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  <w:r>
      <w:rPr>
        <w:noProof/>
        <w:lang w:eastAsia="pt-PT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6212"/>
    <w:multiLevelType w:val="hybridMultilevel"/>
    <w:tmpl w:val="2A486E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A4FB3"/>
    <w:rsid w:val="00005217"/>
    <w:rsid w:val="00021088"/>
    <w:rsid w:val="00037864"/>
    <w:rsid w:val="000555FF"/>
    <w:rsid w:val="00090F8C"/>
    <w:rsid w:val="00096469"/>
    <w:rsid w:val="000D196C"/>
    <w:rsid w:val="000E1CE2"/>
    <w:rsid w:val="0011169E"/>
    <w:rsid w:val="0013009F"/>
    <w:rsid w:val="00141682"/>
    <w:rsid w:val="00191C81"/>
    <w:rsid w:val="001A2637"/>
    <w:rsid w:val="001A7A77"/>
    <w:rsid w:val="001B1975"/>
    <w:rsid w:val="00202CD8"/>
    <w:rsid w:val="00217CB6"/>
    <w:rsid w:val="00246190"/>
    <w:rsid w:val="00252B6C"/>
    <w:rsid w:val="00270939"/>
    <w:rsid w:val="00290B5F"/>
    <w:rsid w:val="002A21A1"/>
    <w:rsid w:val="002B468A"/>
    <w:rsid w:val="002C6314"/>
    <w:rsid w:val="002E11F5"/>
    <w:rsid w:val="002E20AE"/>
    <w:rsid w:val="002E3FF4"/>
    <w:rsid w:val="00326D3B"/>
    <w:rsid w:val="00331E58"/>
    <w:rsid w:val="00335EC5"/>
    <w:rsid w:val="00364CFD"/>
    <w:rsid w:val="003823B6"/>
    <w:rsid w:val="003B355C"/>
    <w:rsid w:val="003B6473"/>
    <w:rsid w:val="003F6162"/>
    <w:rsid w:val="00400F04"/>
    <w:rsid w:val="00411099"/>
    <w:rsid w:val="0041180C"/>
    <w:rsid w:val="004407C4"/>
    <w:rsid w:val="00451A30"/>
    <w:rsid w:val="00454115"/>
    <w:rsid w:val="0046655C"/>
    <w:rsid w:val="004C072D"/>
    <w:rsid w:val="004D1EB9"/>
    <w:rsid w:val="0050226B"/>
    <w:rsid w:val="00531D06"/>
    <w:rsid w:val="00555585"/>
    <w:rsid w:val="00577B84"/>
    <w:rsid w:val="00580072"/>
    <w:rsid w:val="005A3820"/>
    <w:rsid w:val="005B5E2A"/>
    <w:rsid w:val="005C01E4"/>
    <w:rsid w:val="005C7DBB"/>
    <w:rsid w:val="005E268F"/>
    <w:rsid w:val="005F2DE0"/>
    <w:rsid w:val="00601D05"/>
    <w:rsid w:val="006562EC"/>
    <w:rsid w:val="00666A9A"/>
    <w:rsid w:val="00667429"/>
    <w:rsid w:val="00672950"/>
    <w:rsid w:val="006C2A65"/>
    <w:rsid w:val="006F49C2"/>
    <w:rsid w:val="00702FC5"/>
    <w:rsid w:val="00744798"/>
    <w:rsid w:val="007848E7"/>
    <w:rsid w:val="00787895"/>
    <w:rsid w:val="0079110B"/>
    <w:rsid w:val="007C5E18"/>
    <w:rsid w:val="007D0273"/>
    <w:rsid w:val="00804983"/>
    <w:rsid w:val="00804ADC"/>
    <w:rsid w:val="00806F07"/>
    <w:rsid w:val="00833A84"/>
    <w:rsid w:val="008645B3"/>
    <w:rsid w:val="00867AC4"/>
    <w:rsid w:val="00870AF0"/>
    <w:rsid w:val="00871633"/>
    <w:rsid w:val="008C4611"/>
    <w:rsid w:val="008C5F7C"/>
    <w:rsid w:val="008E33A8"/>
    <w:rsid w:val="008F1CAB"/>
    <w:rsid w:val="00900C1B"/>
    <w:rsid w:val="00957683"/>
    <w:rsid w:val="00984986"/>
    <w:rsid w:val="009A4FB3"/>
    <w:rsid w:val="009E03AA"/>
    <w:rsid w:val="009E2BF7"/>
    <w:rsid w:val="009E3306"/>
    <w:rsid w:val="00A15B5C"/>
    <w:rsid w:val="00A27F0B"/>
    <w:rsid w:val="00A60709"/>
    <w:rsid w:val="00A60797"/>
    <w:rsid w:val="00A64495"/>
    <w:rsid w:val="00A730E9"/>
    <w:rsid w:val="00AC639B"/>
    <w:rsid w:val="00AD21A7"/>
    <w:rsid w:val="00AE4F08"/>
    <w:rsid w:val="00AE701D"/>
    <w:rsid w:val="00AE798B"/>
    <w:rsid w:val="00AF6421"/>
    <w:rsid w:val="00B31598"/>
    <w:rsid w:val="00B40155"/>
    <w:rsid w:val="00B65184"/>
    <w:rsid w:val="00B85498"/>
    <w:rsid w:val="00B93136"/>
    <w:rsid w:val="00B96E84"/>
    <w:rsid w:val="00BA1603"/>
    <w:rsid w:val="00BA26C3"/>
    <w:rsid w:val="00BA431D"/>
    <w:rsid w:val="00BE6B9D"/>
    <w:rsid w:val="00BF29DF"/>
    <w:rsid w:val="00C0214D"/>
    <w:rsid w:val="00C07613"/>
    <w:rsid w:val="00C14809"/>
    <w:rsid w:val="00C2306A"/>
    <w:rsid w:val="00C40BB6"/>
    <w:rsid w:val="00C61837"/>
    <w:rsid w:val="00C82ACF"/>
    <w:rsid w:val="00D165EC"/>
    <w:rsid w:val="00D23D15"/>
    <w:rsid w:val="00D35289"/>
    <w:rsid w:val="00D36FDC"/>
    <w:rsid w:val="00D41236"/>
    <w:rsid w:val="00D96E4F"/>
    <w:rsid w:val="00DA0540"/>
    <w:rsid w:val="00DD5689"/>
    <w:rsid w:val="00DF56C7"/>
    <w:rsid w:val="00DF5740"/>
    <w:rsid w:val="00E3185D"/>
    <w:rsid w:val="00E45694"/>
    <w:rsid w:val="00EA2068"/>
    <w:rsid w:val="00EB138F"/>
    <w:rsid w:val="00EC1D93"/>
    <w:rsid w:val="00EE1011"/>
    <w:rsid w:val="00F32D99"/>
    <w:rsid w:val="00F47FE8"/>
    <w:rsid w:val="00F5140E"/>
    <w:rsid w:val="00F6756F"/>
    <w:rsid w:val="00F76B5F"/>
    <w:rsid w:val="00F8185C"/>
    <w:rsid w:val="00FB3FA1"/>
    <w:rsid w:val="00FD2F74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1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005217"/>
    <w:pPr>
      <w:keepNext/>
      <w:spacing w:after="0" w:line="240" w:lineRule="auto"/>
      <w:ind w:right="-1"/>
      <w:jc w:val="center"/>
      <w:outlineLvl w:val="3"/>
    </w:pPr>
    <w:rPr>
      <w:rFonts w:ascii="Arial Narrow" w:eastAsia="Times New Roman" w:hAnsi="Arial Narrow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A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C6183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C61837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C618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C61837"/>
    <w:rPr>
      <w:sz w:val="22"/>
      <w:szCs w:val="22"/>
      <w:lang w:eastAsia="en-US"/>
    </w:rPr>
  </w:style>
  <w:style w:type="character" w:customStyle="1" w:styleId="Ttulo4Carcter">
    <w:name w:val="Título 4 Carácter"/>
    <w:link w:val="Ttulo4"/>
    <w:rsid w:val="00005217"/>
    <w:rPr>
      <w:rFonts w:ascii="Arial Narrow" w:eastAsia="Times New Roman" w:hAnsi="Arial Narrow"/>
      <w:sz w:val="24"/>
    </w:rPr>
  </w:style>
  <w:style w:type="character" w:styleId="Hiperligao">
    <w:name w:val="Hyperlink"/>
    <w:uiPriority w:val="99"/>
    <w:unhideWhenUsed/>
    <w:rsid w:val="00EB138F"/>
    <w:rPr>
      <w:color w:val="0000FF"/>
      <w:u w:val="single"/>
    </w:rPr>
  </w:style>
  <w:style w:type="character" w:styleId="TextodoMarcadordePosio">
    <w:name w:val="Placeholder Text"/>
    <w:uiPriority w:val="99"/>
    <w:semiHidden/>
    <w:rsid w:val="00FF384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7C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3E7D-2241-4D56-B72C-75797E6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gest01</dc:creator>
  <cp:lastModifiedBy>Toshiba</cp:lastModifiedBy>
  <cp:revision>3</cp:revision>
  <cp:lastPrinted>2012-11-13T11:55:00Z</cp:lastPrinted>
  <dcterms:created xsi:type="dcterms:W3CDTF">2013-02-05T16:17:00Z</dcterms:created>
  <dcterms:modified xsi:type="dcterms:W3CDTF">2013-02-05T19:30:00Z</dcterms:modified>
</cp:coreProperties>
</file>